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74FCC9">
      <w:pPr>
        <w:jc w:val="center"/>
        <w:rPr>
          <w:sz w:val="24"/>
        </w:rPr>
      </w:pPr>
      <w:r>
        <w:rPr>
          <w:rFonts w:hint="eastAsia"/>
          <w:bCs/>
          <w:sz w:val="24"/>
        </w:rPr>
        <w:t>2023</w:t>
      </w:r>
      <w:r>
        <w:rPr>
          <w:rFonts w:hint="eastAsia"/>
          <w:sz w:val="24"/>
        </w:rPr>
        <w:t>－</w:t>
      </w:r>
      <w:r>
        <w:rPr>
          <w:rFonts w:hint="eastAsia"/>
          <w:bCs/>
          <w:sz w:val="24"/>
        </w:rPr>
        <w:t>2024</w:t>
      </w:r>
      <w:r>
        <w:rPr>
          <w:rFonts w:hint="eastAsia"/>
          <w:sz w:val="24"/>
        </w:rPr>
        <w:t>学年第</w:t>
      </w:r>
      <w:r>
        <w:rPr>
          <w:rFonts w:hint="eastAsia"/>
          <w:bCs/>
          <w:sz w:val="24"/>
        </w:rPr>
        <w:t>一</w:t>
      </w:r>
      <w:r>
        <w:rPr>
          <w:rFonts w:hint="eastAsia"/>
          <w:sz w:val="24"/>
        </w:rPr>
        <w:t>学期</w:t>
      </w:r>
    </w:p>
    <w:p w14:paraId="59127CFD">
      <w:pPr>
        <w:ind w:left="-2" w:leftChars="-1" w:firstLine="2280" w:firstLineChars="950"/>
        <w:rPr>
          <w:sz w:val="24"/>
        </w:rPr>
      </w:pPr>
    </w:p>
    <w:p w14:paraId="3551EB2D">
      <w:pPr>
        <w:rPr>
          <w:b/>
          <w:sz w:val="18"/>
          <w:szCs w:val="20"/>
        </w:rPr>
      </w:pPr>
    </w:p>
    <w:p w14:paraId="22B7DB17">
      <w:pPr>
        <w:tabs>
          <w:tab w:val="left" w:pos="3465"/>
          <w:tab w:val="left" w:pos="3675"/>
          <w:tab w:val="left" w:pos="4515"/>
        </w:tabs>
        <w:jc w:val="center"/>
        <w:rPr>
          <w:rFonts w:eastAsia="黑体"/>
          <w:b/>
          <w:sz w:val="28"/>
        </w:rPr>
      </w:pPr>
      <w:r>
        <w:rPr>
          <w:rFonts w:hint="eastAsia" w:eastAsia="黑体"/>
          <w:b/>
          <w:sz w:val="28"/>
        </w:rPr>
        <w:drawing>
          <wp:inline distT="0" distB="0" distL="114300" distR="114300">
            <wp:extent cx="3869690" cy="1235075"/>
            <wp:effectExtent l="0" t="0" r="0" b="0"/>
            <wp:docPr id="1" name="图片 1" descr="学校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学校标志1"/>
                    <pic:cNvPicPr>
                      <a:picLocks noChangeAspect="1"/>
                    </pic:cNvPicPr>
                  </pic:nvPicPr>
                  <pic:blipFill>
                    <a:blip r:embed="rId8"/>
                    <a:srcRect l="31400" t="4419" b="12141"/>
                    <a:stretch>
                      <a:fillRect/>
                    </a:stretch>
                  </pic:blipFill>
                  <pic:spPr>
                    <a:xfrm>
                      <a:off x="0" y="0"/>
                      <a:ext cx="3869690" cy="1235075"/>
                    </a:xfrm>
                    <a:prstGeom prst="rect">
                      <a:avLst/>
                    </a:prstGeom>
                  </pic:spPr>
                </pic:pic>
              </a:graphicData>
            </a:graphic>
          </wp:inline>
        </w:drawing>
      </w:r>
    </w:p>
    <w:p w14:paraId="025CCE9C">
      <w:pPr>
        <w:pStyle w:val="2"/>
        <w:jc w:val="center"/>
        <w:rPr>
          <w:rFonts w:ascii="华文新魏" w:eastAsia="华文新魏"/>
          <w:sz w:val="72"/>
          <w:szCs w:val="72"/>
        </w:rPr>
      </w:pPr>
      <w:r>
        <w:rPr>
          <w:rFonts w:hint="eastAsia" w:ascii="华文新魏" w:eastAsia="华文新魏"/>
          <w:sz w:val="72"/>
          <w:szCs w:val="72"/>
        </w:rPr>
        <w:t>实 验 报</w:t>
      </w:r>
      <w:r>
        <w:rPr>
          <w:rFonts w:hint="eastAsia" w:eastAsia="黑体"/>
          <w:b w:val="0"/>
          <w:sz w:val="28"/>
        </w:rPr>
        <w:t xml:space="preserve">   </w:t>
      </w:r>
      <w:r>
        <w:rPr>
          <w:rFonts w:hint="eastAsia" w:ascii="华文新魏" w:eastAsia="华文新魏"/>
          <w:sz w:val="72"/>
          <w:szCs w:val="72"/>
        </w:rPr>
        <w:t>告</w:t>
      </w:r>
    </w:p>
    <w:p w14:paraId="3D6EF490">
      <w:pPr>
        <w:tabs>
          <w:tab w:val="left" w:pos="4410"/>
        </w:tabs>
        <w:jc w:val="center"/>
        <w:rPr>
          <w:b/>
          <w:sz w:val="28"/>
          <w:szCs w:val="20"/>
        </w:rPr>
      </w:pPr>
      <w:r>
        <w:drawing>
          <wp:inline distT="0" distB="0" distL="0" distR="0">
            <wp:extent cx="1331595" cy="1331595"/>
            <wp:effectExtent l="19050" t="0" r="1500" b="0"/>
            <wp:docPr id="6" name="图片 5" descr="0321-MA-改标志及标志组合c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0321-MA-改标志及标志组合cc-03.png"/>
                    <pic:cNvPicPr>
                      <a:picLocks noChangeAspect="1"/>
                    </pic:cNvPicPr>
                  </pic:nvPicPr>
                  <pic:blipFill>
                    <a:blip r:embed="rId9"/>
                    <a:stretch>
                      <a:fillRect/>
                    </a:stretch>
                  </pic:blipFill>
                  <pic:spPr>
                    <a:xfrm>
                      <a:off x="0" y="0"/>
                      <a:ext cx="1332000" cy="1332000"/>
                    </a:xfrm>
                    <a:prstGeom prst="rect">
                      <a:avLst/>
                    </a:prstGeom>
                  </pic:spPr>
                </pic:pic>
              </a:graphicData>
            </a:graphic>
          </wp:inline>
        </w:drawing>
      </w:r>
    </w:p>
    <w:p w14:paraId="64A91380">
      <w:pPr>
        <w:tabs>
          <w:tab w:val="left" w:pos="4410"/>
        </w:tabs>
        <w:jc w:val="center"/>
        <w:rPr>
          <w:b/>
          <w:sz w:val="28"/>
          <w:szCs w:val="20"/>
        </w:rPr>
      </w:pPr>
    </w:p>
    <w:p w14:paraId="455E0884">
      <w:pPr>
        <w:tabs>
          <w:tab w:val="left" w:pos="6510"/>
          <w:tab w:val="left" w:pos="6615"/>
        </w:tabs>
        <w:adjustRightInd w:val="0"/>
        <w:snapToGrid w:val="0"/>
        <w:spacing w:line="600" w:lineRule="auto"/>
        <w:ind w:right="1821" w:rightChars="867" w:firstLine="1888" w:firstLineChars="787"/>
        <w:rPr>
          <w:bCs/>
          <w:sz w:val="24"/>
          <w:u w:val="single"/>
        </w:rPr>
      </w:pPr>
      <w:r>
        <w:rPr>
          <w:rFonts w:hint="eastAsia"/>
          <w:bCs/>
          <w:sz w:val="24"/>
        </w:rPr>
        <w:t xml:space="preserve">课   程   </w:t>
      </w:r>
      <w:r>
        <w:rPr>
          <w:bCs/>
          <w:sz w:val="24"/>
        </w:rPr>
        <w:t>名</w:t>
      </w:r>
      <w:r>
        <w:rPr>
          <w:rFonts w:hint="eastAsia"/>
          <w:bCs/>
          <w:sz w:val="24"/>
        </w:rPr>
        <w:t xml:space="preserve"> </w:t>
      </w:r>
      <w:r>
        <w:rPr>
          <w:bCs/>
          <w:sz w:val="24"/>
          <w:u w:val="single"/>
        </w:rPr>
        <w:t xml:space="preserve">  </w:t>
      </w:r>
      <w:r>
        <w:rPr>
          <w:rFonts w:hint="eastAsia"/>
          <w:bCs/>
          <w:sz w:val="24"/>
          <w:u w:val="single"/>
        </w:rPr>
        <w:t xml:space="preserve"> 深度学习理论与实践 </w:t>
      </w:r>
      <w:r>
        <w:rPr>
          <w:bCs/>
          <w:sz w:val="24"/>
          <w:u w:val="single"/>
        </w:rPr>
        <w:t xml:space="preserve">    </w:t>
      </w:r>
    </w:p>
    <w:p w14:paraId="437982D3">
      <w:pPr>
        <w:tabs>
          <w:tab w:val="left" w:pos="6510"/>
          <w:tab w:val="left" w:pos="6615"/>
        </w:tabs>
        <w:adjustRightInd w:val="0"/>
        <w:snapToGrid w:val="0"/>
        <w:spacing w:line="600" w:lineRule="auto"/>
        <w:ind w:right="1821" w:rightChars="867" w:firstLine="1888" w:firstLineChars="787"/>
        <w:rPr>
          <w:bCs/>
          <w:sz w:val="24"/>
        </w:rPr>
      </w:pPr>
      <w:r>
        <w:rPr>
          <w:rFonts w:hint="eastAsia"/>
          <w:bCs/>
          <w:sz w:val="24"/>
        </w:rPr>
        <w:t xml:space="preserve">课   程   号 </w:t>
      </w:r>
      <w:r>
        <w:rPr>
          <w:bCs/>
          <w:sz w:val="24"/>
          <w:u w:val="single"/>
        </w:rPr>
        <w:t xml:space="preserve">      </w:t>
      </w:r>
      <w:r>
        <w:rPr>
          <w:rFonts w:hint="eastAsia"/>
          <w:bCs/>
          <w:sz w:val="24"/>
          <w:u w:val="single"/>
        </w:rPr>
        <w:t xml:space="preserve">   </w:t>
      </w:r>
      <w:r>
        <w:rPr>
          <w:bCs/>
          <w:sz w:val="24"/>
          <w:u w:val="single"/>
        </w:rPr>
        <w:t xml:space="preserve"> C01205 </w:t>
      </w:r>
      <w:r>
        <w:rPr>
          <w:rFonts w:hint="eastAsia"/>
          <w:bCs/>
          <w:sz w:val="24"/>
          <w:u w:val="single"/>
        </w:rPr>
        <w:t xml:space="preserve"> </w:t>
      </w:r>
      <w:r>
        <w:rPr>
          <w:bCs/>
          <w:sz w:val="24"/>
          <w:u w:val="single"/>
        </w:rPr>
        <w:t xml:space="preserve">    </w:t>
      </w:r>
      <w:r>
        <w:rPr>
          <w:rFonts w:hint="eastAsia"/>
          <w:bCs/>
          <w:sz w:val="24"/>
          <w:u w:val="single"/>
        </w:rPr>
        <w:t xml:space="preserve"> </w:t>
      </w:r>
      <w:r>
        <w:rPr>
          <w:bCs/>
          <w:sz w:val="24"/>
          <w:u w:val="single"/>
        </w:rPr>
        <w:t xml:space="preserve">   </w:t>
      </w:r>
    </w:p>
    <w:p w14:paraId="279CAE72">
      <w:pPr>
        <w:tabs>
          <w:tab w:val="left" w:pos="6510"/>
          <w:tab w:val="left" w:pos="6615"/>
        </w:tabs>
        <w:adjustRightInd w:val="0"/>
        <w:snapToGrid w:val="0"/>
        <w:spacing w:line="600" w:lineRule="auto"/>
        <w:ind w:right="1821" w:rightChars="867" w:firstLine="1888" w:firstLineChars="787"/>
        <w:rPr>
          <w:rFonts w:hint="eastAsia" w:ascii="宋体" w:hAnsi="宋体"/>
          <w:bCs/>
          <w:spacing w:val="8"/>
          <w:sz w:val="24"/>
          <w:u w:val="single"/>
        </w:rPr>
      </w:pPr>
      <w:r>
        <w:rPr>
          <w:rFonts w:hint="eastAsia" w:ascii="宋体" w:hAnsi="宋体"/>
          <w:bCs/>
          <w:sz w:val="24"/>
        </w:rPr>
        <w:t>学 生 姓  名</w:t>
      </w:r>
      <w:r>
        <w:rPr>
          <w:rFonts w:ascii="宋体" w:hAnsi="宋体"/>
          <w:bCs/>
          <w:sz w:val="24"/>
        </w:rPr>
        <w:t xml:space="preserve"> </w:t>
      </w:r>
      <w:r>
        <w:rPr>
          <w:rFonts w:ascii="宋体" w:hAnsi="宋体"/>
          <w:bCs/>
          <w:spacing w:val="8"/>
          <w:sz w:val="24"/>
          <w:u w:val="single"/>
        </w:rPr>
        <w:t xml:space="preserve">            </w:t>
      </w:r>
      <w:r>
        <w:rPr>
          <w:rFonts w:hint="eastAsia" w:ascii="宋体" w:hAnsi="宋体"/>
          <w:bCs/>
          <w:spacing w:val="8"/>
          <w:sz w:val="24"/>
          <w:u w:val="single"/>
        </w:rPr>
        <w:t xml:space="preserve"> </w:t>
      </w:r>
      <w:r>
        <w:rPr>
          <w:rFonts w:ascii="宋体" w:hAnsi="宋体"/>
          <w:bCs/>
          <w:spacing w:val="8"/>
          <w:sz w:val="24"/>
          <w:u w:val="single"/>
        </w:rPr>
        <w:t xml:space="preserve">    </w:t>
      </w:r>
    </w:p>
    <w:p w14:paraId="40DD246E">
      <w:pPr>
        <w:tabs>
          <w:tab w:val="left" w:pos="3465"/>
          <w:tab w:val="left" w:pos="6510"/>
          <w:tab w:val="left" w:pos="6615"/>
        </w:tabs>
        <w:adjustRightInd w:val="0"/>
        <w:snapToGrid w:val="0"/>
        <w:spacing w:line="600" w:lineRule="auto"/>
        <w:ind w:right="1821" w:rightChars="867" w:firstLine="1889" w:firstLineChars="738"/>
        <w:rPr>
          <w:bCs/>
          <w:spacing w:val="8"/>
          <w:sz w:val="24"/>
          <w:u w:val="single"/>
        </w:rPr>
      </w:pPr>
      <w:r>
        <w:rPr>
          <w:rFonts w:hint="eastAsia"/>
          <w:bCs/>
          <w:spacing w:val="8"/>
          <w:sz w:val="24"/>
        </w:rPr>
        <w:t>学</w:t>
      </w:r>
      <w:r>
        <w:rPr>
          <w:rFonts w:hint="eastAsia"/>
          <w:bCs/>
          <w:color w:val="FFFFFF"/>
          <w:spacing w:val="8"/>
          <w:sz w:val="24"/>
        </w:rPr>
        <w:t xml:space="preserve"> 生 姓 </w:t>
      </w:r>
      <w:r>
        <w:rPr>
          <w:rFonts w:hint="eastAsia"/>
          <w:bCs/>
          <w:spacing w:val="8"/>
          <w:sz w:val="24"/>
        </w:rPr>
        <w:t>号</w:t>
      </w:r>
      <w:r>
        <w:rPr>
          <w:bCs/>
          <w:spacing w:val="8"/>
          <w:sz w:val="24"/>
        </w:rPr>
        <w:t xml:space="preserve"> </w:t>
      </w:r>
      <w:r>
        <w:rPr>
          <w:bCs/>
          <w:spacing w:val="8"/>
          <w:sz w:val="24"/>
          <w:u w:val="single"/>
        </w:rPr>
        <w:t xml:space="preserve">           </w:t>
      </w:r>
      <w:r>
        <w:rPr>
          <w:rFonts w:hint="eastAsia"/>
          <w:bCs/>
          <w:spacing w:val="8"/>
          <w:sz w:val="24"/>
          <w:u w:val="single"/>
        </w:rPr>
        <w:t xml:space="preserve"> </w:t>
      </w:r>
      <w:r>
        <w:rPr>
          <w:bCs/>
          <w:spacing w:val="8"/>
          <w:sz w:val="24"/>
          <w:u w:val="single"/>
        </w:rPr>
        <w:t xml:space="preserve">    </w:t>
      </w:r>
    </w:p>
    <w:p w14:paraId="7ECB61B4">
      <w:pPr>
        <w:tabs>
          <w:tab w:val="left" w:pos="2940"/>
          <w:tab w:val="left" w:pos="3465"/>
          <w:tab w:val="left" w:pos="6510"/>
          <w:tab w:val="left" w:pos="6615"/>
        </w:tabs>
        <w:adjustRightInd w:val="0"/>
        <w:snapToGrid w:val="0"/>
        <w:spacing w:line="600" w:lineRule="auto"/>
        <w:ind w:right="1821" w:rightChars="867" w:firstLine="1889" w:firstLineChars="738"/>
        <w:rPr>
          <w:bCs/>
          <w:spacing w:val="8"/>
          <w:sz w:val="24"/>
          <w:u w:val="single"/>
        </w:rPr>
      </w:pPr>
      <w:r>
        <w:rPr>
          <w:rFonts w:hint="eastAsia"/>
          <w:bCs/>
          <w:spacing w:val="8"/>
          <w:sz w:val="24"/>
        </w:rPr>
        <w:t>专 业 班 级</w:t>
      </w:r>
      <w:r>
        <w:rPr>
          <w:bCs/>
          <w:spacing w:val="8"/>
          <w:sz w:val="24"/>
        </w:rPr>
        <w:t xml:space="preserve"> </w:t>
      </w:r>
      <w:r>
        <w:rPr>
          <w:bCs/>
          <w:spacing w:val="8"/>
          <w:sz w:val="24"/>
          <w:u w:val="single"/>
        </w:rPr>
        <w:t xml:space="preserve">          </w:t>
      </w:r>
    </w:p>
    <w:p w14:paraId="5B703D1C">
      <w:pPr>
        <w:tabs>
          <w:tab w:val="left" w:pos="2940"/>
          <w:tab w:val="left" w:pos="3465"/>
          <w:tab w:val="left" w:pos="6510"/>
          <w:tab w:val="left" w:pos="6615"/>
        </w:tabs>
        <w:adjustRightInd w:val="0"/>
        <w:snapToGrid w:val="0"/>
        <w:spacing w:line="600" w:lineRule="auto"/>
        <w:ind w:right="1821" w:rightChars="867" w:firstLine="1889" w:firstLineChars="738"/>
        <w:rPr>
          <w:bCs/>
          <w:spacing w:val="8"/>
          <w:sz w:val="24"/>
          <w:u w:val="single"/>
        </w:rPr>
      </w:pPr>
      <w:r>
        <w:rPr>
          <w:rFonts w:hint="eastAsia"/>
          <w:bCs/>
          <w:spacing w:val="8"/>
          <w:sz w:val="24"/>
        </w:rPr>
        <w:t>所 在 学 院</w:t>
      </w:r>
      <w:r>
        <w:rPr>
          <w:bCs/>
          <w:spacing w:val="8"/>
          <w:sz w:val="24"/>
        </w:rPr>
        <w:t xml:space="preserve"> </w:t>
      </w:r>
      <w:r>
        <w:rPr>
          <w:bCs/>
          <w:spacing w:val="8"/>
          <w:sz w:val="24"/>
          <w:u w:val="single"/>
        </w:rPr>
        <w:t xml:space="preserve">    </w:t>
      </w:r>
      <w:r>
        <w:rPr>
          <w:rFonts w:hint="eastAsia"/>
          <w:bCs/>
          <w:spacing w:val="8"/>
          <w:sz w:val="24"/>
          <w:u w:val="single"/>
        </w:rPr>
        <w:t xml:space="preserve">计算机与计算科学学院 </w:t>
      </w:r>
      <w:r>
        <w:rPr>
          <w:bCs/>
          <w:spacing w:val="8"/>
          <w:sz w:val="24"/>
          <w:u w:val="single"/>
        </w:rPr>
        <w:t xml:space="preserve">    </w:t>
      </w:r>
    </w:p>
    <w:p w14:paraId="7BE54BC9">
      <w:pPr>
        <w:tabs>
          <w:tab w:val="left" w:pos="2940"/>
          <w:tab w:val="left" w:pos="3465"/>
          <w:tab w:val="left" w:pos="6510"/>
          <w:tab w:val="left" w:pos="6615"/>
        </w:tabs>
        <w:adjustRightInd w:val="0"/>
        <w:snapToGrid w:val="0"/>
        <w:spacing w:line="600" w:lineRule="auto"/>
        <w:ind w:right="1821" w:rightChars="867" w:firstLine="1889" w:firstLineChars="738"/>
        <w:rPr>
          <w:rStyle w:val="19"/>
          <w:bCs/>
          <w:spacing w:val="8"/>
          <w:sz w:val="24"/>
          <w:u w:val="single"/>
        </w:rPr>
      </w:pPr>
      <w:r>
        <w:rPr>
          <w:bCs/>
          <w:spacing w:val="8"/>
          <w:sz w:val="24"/>
        </w:rPr>
        <w:t xml:space="preserve">指 导 老 师 </w:t>
      </w:r>
      <w:r>
        <w:rPr>
          <w:bCs/>
          <w:spacing w:val="8"/>
          <w:sz w:val="24"/>
          <w:u w:val="single"/>
        </w:rPr>
        <w:t xml:space="preserve">   </w:t>
      </w:r>
      <w:r>
        <w:rPr>
          <w:rFonts w:hint="eastAsia"/>
          <w:bCs/>
          <w:spacing w:val="8"/>
          <w:sz w:val="24"/>
          <w:u w:val="single"/>
        </w:rPr>
        <w:t xml:space="preserve"> </w:t>
      </w:r>
      <w:r>
        <w:rPr>
          <w:bCs/>
          <w:spacing w:val="8"/>
          <w:sz w:val="24"/>
          <w:u w:val="single"/>
        </w:rPr>
        <w:t xml:space="preserve">     </w:t>
      </w:r>
      <w:r>
        <w:rPr>
          <w:rFonts w:hint="eastAsia"/>
          <w:bCs/>
          <w:spacing w:val="8"/>
          <w:sz w:val="24"/>
          <w:u w:val="single"/>
        </w:rPr>
        <w:t xml:space="preserve"> </w:t>
      </w:r>
      <w:r>
        <w:rPr>
          <w:bCs/>
          <w:spacing w:val="8"/>
          <w:sz w:val="24"/>
          <w:u w:val="single"/>
        </w:rPr>
        <w:t xml:space="preserve">   </w:t>
      </w:r>
      <w:r>
        <w:rPr>
          <w:rFonts w:hint="eastAsia"/>
          <w:bCs/>
          <w:spacing w:val="8"/>
          <w:sz w:val="24"/>
          <w:u w:val="single"/>
        </w:rPr>
        <w:t xml:space="preserve"> </w:t>
      </w:r>
      <w:r>
        <w:rPr>
          <w:bCs/>
          <w:spacing w:val="8"/>
          <w:sz w:val="24"/>
          <w:u w:val="single"/>
        </w:rPr>
        <w:t xml:space="preserve">    </w:t>
      </w:r>
    </w:p>
    <w:p w14:paraId="26995E73">
      <w:pPr>
        <w:tabs>
          <w:tab w:val="left" w:pos="6510"/>
          <w:tab w:val="left" w:pos="6615"/>
        </w:tabs>
        <w:adjustRightInd w:val="0"/>
        <w:snapToGrid w:val="0"/>
        <w:spacing w:line="440" w:lineRule="exact"/>
        <w:ind w:right="1821" w:rightChars="867"/>
        <w:jc w:val="left"/>
        <w:rPr>
          <w:rFonts w:hint="eastAsia" w:asciiTheme="minorEastAsia" w:hAnsiTheme="minorEastAsia" w:eastAsiaTheme="minorEastAsia"/>
          <w:bCs/>
          <w:sz w:val="22"/>
          <w:u w:val="single"/>
        </w:rPr>
      </w:pPr>
      <w:r>
        <w:rPr>
          <w:rStyle w:val="19"/>
          <w:rFonts w:hint="eastAsia" w:asciiTheme="minorEastAsia" w:hAnsiTheme="minorEastAsia" w:eastAsiaTheme="minorEastAsia"/>
          <w:sz w:val="24"/>
        </w:rPr>
        <w:t xml:space="preserve">                实验报告日期：</w:t>
      </w:r>
      <w:r>
        <w:rPr>
          <w:rStyle w:val="19"/>
          <w:rFonts w:hint="eastAsia" w:asciiTheme="minorEastAsia" w:hAnsiTheme="minorEastAsia" w:eastAsiaTheme="minorEastAsia"/>
          <w:sz w:val="24"/>
          <w:u w:val="single"/>
        </w:rPr>
        <w:t xml:space="preserve"> 202</w:t>
      </w:r>
      <w:r>
        <w:rPr>
          <w:rStyle w:val="19"/>
          <w:rFonts w:asciiTheme="minorEastAsia" w:hAnsiTheme="minorEastAsia" w:eastAsiaTheme="minorEastAsia"/>
          <w:sz w:val="24"/>
          <w:u w:val="single"/>
        </w:rPr>
        <w:t>4</w:t>
      </w:r>
      <w:r>
        <w:rPr>
          <w:rStyle w:val="19"/>
          <w:rFonts w:hint="eastAsia" w:asciiTheme="minorEastAsia" w:hAnsiTheme="minorEastAsia" w:eastAsiaTheme="minorEastAsia"/>
          <w:sz w:val="24"/>
        </w:rPr>
        <w:t>年</w:t>
      </w:r>
      <w:r>
        <w:rPr>
          <w:rStyle w:val="19"/>
          <w:rFonts w:hint="eastAsia" w:asciiTheme="minorEastAsia" w:hAnsiTheme="minorEastAsia" w:eastAsiaTheme="minorEastAsia"/>
          <w:sz w:val="24"/>
          <w:u w:val="single"/>
        </w:rPr>
        <w:t xml:space="preserve"> </w:t>
      </w:r>
      <w:r>
        <w:rPr>
          <w:rStyle w:val="19"/>
          <w:rFonts w:hint="eastAsia" w:asciiTheme="minorEastAsia" w:hAnsiTheme="minorEastAsia" w:eastAsiaTheme="minorEastAsia"/>
          <w:sz w:val="24"/>
          <w:u w:val="single"/>
          <w:lang w:val="en-US" w:eastAsia="zh-CN"/>
        </w:rPr>
        <w:t>11</w:t>
      </w:r>
      <w:r>
        <w:rPr>
          <w:rStyle w:val="19"/>
          <w:rFonts w:hint="eastAsia" w:asciiTheme="minorEastAsia" w:hAnsiTheme="minorEastAsia" w:eastAsiaTheme="minorEastAsia"/>
          <w:sz w:val="24"/>
          <w:u w:val="single"/>
        </w:rPr>
        <w:t xml:space="preserve"> </w:t>
      </w:r>
      <w:r>
        <w:rPr>
          <w:rStyle w:val="19"/>
          <w:rFonts w:hint="eastAsia" w:asciiTheme="minorEastAsia" w:hAnsiTheme="minorEastAsia" w:eastAsiaTheme="minorEastAsia"/>
          <w:sz w:val="24"/>
        </w:rPr>
        <w:t>月</w:t>
      </w:r>
      <w:r>
        <w:rPr>
          <w:rStyle w:val="19"/>
          <w:rFonts w:hint="eastAsia" w:asciiTheme="minorEastAsia" w:hAnsiTheme="minorEastAsia" w:eastAsiaTheme="minorEastAsia"/>
          <w:sz w:val="24"/>
          <w:u w:val="single"/>
        </w:rPr>
        <w:t xml:space="preserve"> </w:t>
      </w:r>
      <w:r>
        <w:rPr>
          <w:rStyle w:val="19"/>
          <w:rFonts w:hint="eastAsia" w:asciiTheme="minorEastAsia" w:hAnsiTheme="minorEastAsia" w:eastAsiaTheme="minorEastAsia"/>
          <w:sz w:val="24"/>
          <w:u w:val="single"/>
          <w:lang w:val="en-US" w:eastAsia="zh-CN"/>
        </w:rPr>
        <w:t>5</w:t>
      </w:r>
      <w:r>
        <w:rPr>
          <w:rStyle w:val="19"/>
          <w:rFonts w:hint="eastAsia" w:asciiTheme="minorEastAsia" w:hAnsiTheme="minorEastAsia" w:eastAsiaTheme="minorEastAsia"/>
          <w:sz w:val="24"/>
          <w:u w:val="single"/>
        </w:rPr>
        <w:t xml:space="preserve"> </w:t>
      </w:r>
      <w:r>
        <w:rPr>
          <w:rStyle w:val="19"/>
          <w:rFonts w:hint="eastAsia" w:asciiTheme="minorEastAsia" w:hAnsiTheme="minorEastAsia" w:eastAsiaTheme="minorEastAsia"/>
          <w:sz w:val="24"/>
        </w:rPr>
        <w:t>日</w:t>
      </w:r>
    </w:p>
    <w:p w14:paraId="64C92224">
      <w:pPr>
        <w:pageBreakBefore/>
        <w:tabs>
          <w:tab w:val="left" w:pos="6510"/>
          <w:tab w:val="left" w:pos="6615"/>
        </w:tabs>
        <w:spacing w:line="360" w:lineRule="auto"/>
        <w:ind w:right="1821" w:rightChars="867" w:firstLine="2528" w:firstLineChars="787"/>
        <w:jc w:val="center"/>
        <w:rPr>
          <w:rFonts w:hint="eastAsia" w:ascii="宋体" w:hAnsi="宋体"/>
          <w:b/>
          <w:sz w:val="32"/>
        </w:rPr>
      </w:pPr>
      <w:r>
        <w:rPr>
          <w:rFonts w:ascii="宋体" w:hAnsi="宋体"/>
          <w:b/>
          <w:sz w:val="32"/>
        </w:rPr>
        <w:t>课程</w:t>
      </w:r>
      <w:r>
        <w:rPr>
          <w:rFonts w:hint="eastAsia" w:ascii="宋体" w:hAnsi="宋体"/>
          <w:b/>
          <w:sz w:val="32"/>
        </w:rPr>
        <w:t>实验</w:t>
      </w:r>
      <w:bookmarkStart w:id="0" w:name="_Toc176192475"/>
      <w:r>
        <w:rPr>
          <w:rFonts w:hint="eastAsia" w:ascii="宋体" w:hAnsi="宋体"/>
          <w:b/>
          <w:sz w:val="32"/>
        </w:rPr>
        <w:t>清单</w:t>
      </w:r>
    </w:p>
    <w:p w14:paraId="132F9A0B">
      <w:pPr>
        <w:tabs>
          <w:tab w:val="left" w:pos="0"/>
        </w:tabs>
        <w:spacing w:line="360" w:lineRule="auto"/>
        <w:ind w:right="-23" w:rightChars="-11"/>
        <w:jc w:val="center"/>
        <w:rPr>
          <w:rFonts w:ascii="黑体" w:eastAsia="黑体"/>
          <w:b/>
          <w:sz w:val="32"/>
        </w:rPr>
      </w:pPr>
    </w:p>
    <w:bookmarkEnd w:id="0"/>
    <w:p w14:paraId="6F035216">
      <w:pPr>
        <w:pStyle w:val="3"/>
        <w:rPr>
          <w:rFonts w:hint="eastAsia" w:ascii="宋体" w:hAnsi="宋体" w:eastAsia="宋体"/>
        </w:rPr>
      </w:pPr>
    </w:p>
    <w:p w14:paraId="6D710628">
      <w:pPr>
        <w:pStyle w:val="3"/>
        <w:rPr>
          <w:sz w:val="24"/>
          <w:u w:val="single"/>
        </w:rPr>
      </w:pPr>
    </w:p>
    <w:p w14:paraId="24062997"/>
    <w:p w14:paraId="1B763F7A"/>
    <w:p w14:paraId="226DF8F3"/>
    <w:p w14:paraId="6FF43CA5"/>
    <w:p w14:paraId="07C772E4"/>
    <w:p w14:paraId="098F4C81"/>
    <w:p w14:paraId="5976A2C4"/>
    <w:p w14:paraId="374F11FE"/>
    <w:p w14:paraId="6F72207A"/>
    <w:p w14:paraId="0854D50C"/>
    <w:p w14:paraId="397DD00D"/>
    <w:p w14:paraId="2AA36062"/>
    <w:p w14:paraId="58B56B63"/>
    <w:p w14:paraId="42E5A25C"/>
    <w:p w14:paraId="7E9284C0"/>
    <w:p w14:paraId="55FBB814"/>
    <w:p w14:paraId="34D1BAB2"/>
    <w:p w14:paraId="174EC2D3">
      <w:pPr>
        <w:sectPr>
          <w:headerReference r:id="rId3" w:type="default"/>
          <w:footerReference r:id="rId5" w:type="default"/>
          <w:headerReference r:id="rId4" w:type="even"/>
          <w:footerReference r:id="rId6" w:type="even"/>
          <w:pgSz w:w="11907" w:h="16840"/>
          <w:pgMar w:top="1588" w:right="1418" w:bottom="1418" w:left="1588" w:header="907" w:footer="992" w:gutter="0"/>
          <w:pgNumType w:start="1"/>
          <w:cols w:space="425" w:num="1"/>
          <w:titlePg/>
          <w:docGrid w:type="lines" w:linePitch="312" w:charSpace="0"/>
        </w:sectPr>
      </w:pPr>
    </w:p>
    <w:p w14:paraId="6B937C13">
      <w:pPr>
        <w:pageBreakBefore/>
        <w:spacing w:before="156" w:beforeLines="50" w:after="156" w:afterLines="50" w:line="360" w:lineRule="auto"/>
        <w:jc w:val="center"/>
        <w:rPr>
          <w:b/>
          <w:bCs/>
          <w:sz w:val="30"/>
          <w:szCs w:val="30"/>
        </w:rPr>
      </w:pPr>
      <w:r>
        <w:rPr>
          <w:rFonts w:hint="eastAsia"/>
          <w:b/>
          <w:bCs/>
          <w:sz w:val="30"/>
          <w:szCs w:val="30"/>
        </w:rPr>
        <w:t>浙大城市学院实验报告</w:t>
      </w:r>
    </w:p>
    <w:tbl>
      <w:tblPr>
        <w:tblStyle w:val="8"/>
        <w:tblW w:w="94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1301"/>
        <w:gridCol w:w="491"/>
        <w:gridCol w:w="1928"/>
        <w:gridCol w:w="3601"/>
      </w:tblGrid>
      <w:tr w14:paraId="570EA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2083" w:type="dxa"/>
            <w:vAlign w:val="center"/>
          </w:tcPr>
          <w:p w14:paraId="140BE329">
            <w:pPr>
              <w:jc w:val="center"/>
              <w:rPr>
                <w:sz w:val="22"/>
                <w:szCs w:val="22"/>
              </w:rPr>
            </w:pPr>
            <w:r>
              <w:rPr>
                <w:rFonts w:hint="eastAsia"/>
                <w:sz w:val="22"/>
                <w:szCs w:val="22"/>
              </w:rPr>
              <w:t>实验项目统一编号</w:t>
            </w:r>
          </w:p>
        </w:tc>
        <w:tc>
          <w:tcPr>
            <w:tcW w:w="1792" w:type="dxa"/>
            <w:gridSpan w:val="2"/>
            <w:vAlign w:val="center"/>
          </w:tcPr>
          <w:p w14:paraId="271651EB">
            <w:pPr>
              <w:jc w:val="center"/>
            </w:pPr>
            <w:r>
              <w:t>31C0120501</w:t>
            </w:r>
          </w:p>
        </w:tc>
        <w:tc>
          <w:tcPr>
            <w:tcW w:w="1928" w:type="dxa"/>
            <w:vAlign w:val="center"/>
          </w:tcPr>
          <w:p w14:paraId="1E517CCA">
            <w:pPr>
              <w:jc w:val="center"/>
              <w:rPr>
                <w:sz w:val="22"/>
                <w:szCs w:val="22"/>
              </w:rPr>
            </w:pPr>
            <w:r>
              <w:rPr>
                <w:rFonts w:hint="eastAsia"/>
                <w:sz w:val="22"/>
                <w:szCs w:val="22"/>
              </w:rPr>
              <w:t>实验项目名称</w:t>
            </w:r>
          </w:p>
        </w:tc>
        <w:tc>
          <w:tcPr>
            <w:tcW w:w="3601" w:type="dxa"/>
            <w:vAlign w:val="center"/>
          </w:tcPr>
          <w:p w14:paraId="372D11BF">
            <w:pPr>
              <w:jc w:val="center"/>
              <w:rPr>
                <w:sz w:val="22"/>
                <w:szCs w:val="22"/>
              </w:rPr>
            </w:pPr>
            <w:r>
              <w:rPr>
                <w:rFonts w:hint="eastAsia"/>
                <w:sz w:val="22"/>
                <w:szCs w:val="22"/>
              </w:rPr>
              <w:t>实现GAN网络和VAE并完成FashionMNIST图像生成</w:t>
            </w:r>
          </w:p>
        </w:tc>
      </w:tr>
      <w:tr w14:paraId="2B685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2083" w:type="dxa"/>
            <w:vAlign w:val="center"/>
          </w:tcPr>
          <w:p w14:paraId="6836EECD">
            <w:pPr>
              <w:jc w:val="center"/>
              <w:rPr>
                <w:sz w:val="22"/>
                <w:szCs w:val="22"/>
              </w:rPr>
            </w:pPr>
            <w:r>
              <w:rPr>
                <w:rFonts w:hint="eastAsia"/>
                <w:sz w:val="22"/>
                <w:szCs w:val="22"/>
              </w:rPr>
              <w:t>实验时间</w:t>
            </w:r>
          </w:p>
        </w:tc>
        <w:tc>
          <w:tcPr>
            <w:tcW w:w="1792" w:type="dxa"/>
            <w:gridSpan w:val="2"/>
            <w:vAlign w:val="center"/>
          </w:tcPr>
          <w:p w14:paraId="1E7416C6">
            <w:pPr>
              <w:jc w:val="center"/>
            </w:pPr>
            <w:r>
              <w:rPr>
                <w:rFonts w:hint="eastAsia"/>
              </w:rPr>
              <w:t>2小时</w:t>
            </w:r>
          </w:p>
        </w:tc>
        <w:tc>
          <w:tcPr>
            <w:tcW w:w="1928" w:type="dxa"/>
            <w:vAlign w:val="center"/>
          </w:tcPr>
          <w:p w14:paraId="669A7DC6">
            <w:pPr>
              <w:jc w:val="center"/>
              <w:rPr>
                <w:sz w:val="22"/>
                <w:szCs w:val="22"/>
              </w:rPr>
            </w:pPr>
            <w:r>
              <w:rPr>
                <w:rFonts w:hint="eastAsia"/>
                <w:sz w:val="22"/>
                <w:szCs w:val="22"/>
              </w:rPr>
              <w:t>实验地点</w:t>
            </w:r>
          </w:p>
        </w:tc>
        <w:tc>
          <w:tcPr>
            <w:tcW w:w="3601" w:type="dxa"/>
            <w:vAlign w:val="center"/>
          </w:tcPr>
          <w:p w14:paraId="4FD7F895">
            <w:pPr>
              <w:jc w:val="center"/>
              <w:rPr>
                <w:sz w:val="22"/>
                <w:szCs w:val="22"/>
              </w:rPr>
            </w:pPr>
            <w:r>
              <w:rPr>
                <w:rFonts w:hint="eastAsia"/>
                <w:sz w:val="22"/>
                <w:szCs w:val="22"/>
              </w:rPr>
              <w:t>理4</w:t>
            </w:r>
            <w:r>
              <w:rPr>
                <w:sz w:val="22"/>
                <w:szCs w:val="22"/>
              </w:rPr>
              <w:t>-220</w:t>
            </w:r>
          </w:p>
        </w:tc>
      </w:tr>
      <w:tr w14:paraId="481DB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exact"/>
          <w:jc w:val="center"/>
        </w:trPr>
        <w:tc>
          <w:tcPr>
            <w:tcW w:w="3384" w:type="dxa"/>
            <w:gridSpan w:val="2"/>
            <w:vAlign w:val="center"/>
          </w:tcPr>
          <w:p w14:paraId="5DA9A63A">
            <w:pPr>
              <w:jc w:val="center"/>
              <w:rPr>
                <w:sz w:val="22"/>
                <w:szCs w:val="22"/>
              </w:rPr>
            </w:pPr>
            <w:r>
              <w:rPr>
                <w:rFonts w:hint="eastAsia"/>
                <w:sz w:val="22"/>
                <w:szCs w:val="22"/>
              </w:rPr>
              <w:t>小组合作：</w:t>
            </w:r>
            <w:r>
              <w:rPr>
                <w:rFonts w:hint="eastAsia"/>
                <w:sz w:val="22"/>
                <w:szCs w:val="22"/>
              </w:rPr>
              <w:sym w:font="Wingdings 2" w:char="00A3"/>
            </w:r>
            <w:r>
              <w:rPr>
                <w:rFonts w:hint="eastAsia"/>
                <w:sz w:val="22"/>
                <w:szCs w:val="22"/>
              </w:rPr>
              <w:t xml:space="preserve">是     </w:t>
            </w:r>
            <w:r>
              <w:rPr>
                <w:rFonts w:hint="eastAsia"/>
                <w:sz w:val="22"/>
                <w:szCs w:val="22"/>
              </w:rPr>
              <w:sym w:font="Wingdings 2" w:char="0052"/>
            </w:r>
            <w:r>
              <w:rPr>
                <w:rFonts w:hint="eastAsia"/>
                <w:sz w:val="22"/>
                <w:szCs w:val="22"/>
              </w:rPr>
              <w:t>否</w:t>
            </w:r>
          </w:p>
        </w:tc>
        <w:tc>
          <w:tcPr>
            <w:tcW w:w="6020" w:type="dxa"/>
            <w:gridSpan w:val="3"/>
            <w:vAlign w:val="center"/>
          </w:tcPr>
          <w:p w14:paraId="505AD802">
            <w:pPr>
              <w:rPr>
                <w:rFonts w:hint="eastAsia" w:eastAsia="宋体"/>
                <w:sz w:val="22"/>
                <w:szCs w:val="22"/>
                <w:lang w:val="en-US" w:eastAsia="zh-CN"/>
              </w:rPr>
            </w:pPr>
            <w:r>
              <w:rPr>
                <w:rFonts w:hint="eastAsia"/>
                <w:sz w:val="22"/>
                <w:szCs w:val="22"/>
              </w:rPr>
              <w:t>实验人员：</w:t>
            </w:r>
            <w:bookmarkStart w:id="1" w:name="_GoBack"/>
            <w:bookmarkEnd w:id="1"/>
          </w:p>
        </w:tc>
      </w:tr>
      <w:tr w14:paraId="2B54B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36D6EA21">
            <w:pPr>
              <w:pStyle w:val="18"/>
              <w:ind w:firstLine="0" w:firstLineChars="0"/>
              <w:jc w:val="left"/>
              <w:rPr>
                <w:rFonts w:hint="eastAsia" w:ascii="黑体" w:hAnsi="黑体" w:eastAsia="黑体" w:cs="宋体"/>
                <w:bCs/>
                <w:kern w:val="0"/>
                <w:szCs w:val="21"/>
              </w:rPr>
            </w:pPr>
            <w:r>
              <w:rPr>
                <w:rFonts w:hint="eastAsia" w:ascii="黑体" w:hAnsi="黑体" w:eastAsia="黑体" w:cs="宋体"/>
                <w:bCs/>
                <w:kern w:val="0"/>
                <w:szCs w:val="21"/>
              </w:rPr>
              <w:t>一、实验目的和要求</w:t>
            </w:r>
            <w:r>
              <w:rPr>
                <w:rFonts w:ascii="黑体" w:hAnsi="黑体" w:eastAsia="黑体" w:cs="宋体"/>
                <w:bCs/>
                <w:kern w:val="0"/>
                <w:szCs w:val="21"/>
              </w:rPr>
              <w:t>（或设计要求及指标）</w:t>
            </w:r>
          </w:p>
          <w:p w14:paraId="3B70364F">
            <w:pPr>
              <w:pStyle w:val="18"/>
              <w:spacing w:before="156" w:beforeLines="50"/>
              <w:ind w:firstLine="442"/>
              <w:jc w:val="left"/>
              <w:rPr>
                <w:sz w:val="22"/>
                <w:szCs w:val="22"/>
              </w:rPr>
            </w:pPr>
            <w:r>
              <w:rPr>
                <w:rFonts w:hint="eastAsia"/>
                <w:b/>
                <w:bCs/>
                <w:sz w:val="22"/>
                <w:szCs w:val="22"/>
              </w:rPr>
              <w:t>目的</w:t>
            </w:r>
            <w:r>
              <w:rPr>
                <w:rFonts w:hint="eastAsia"/>
                <w:sz w:val="22"/>
                <w:szCs w:val="22"/>
              </w:rPr>
              <w:t>：通过实验巩固GAN网络原理</w:t>
            </w:r>
          </w:p>
          <w:p w14:paraId="61DB0B7E">
            <w:pPr>
              <w:pStyle w:val="18"/>
              <w:spacing w:before="156" w:beforeLines="50"/>
              <w:ind w:firstLine="442"/>
              <w:rPr>
                <w:rFonts w:hint="eastAsia" w:cs="宋体" w:asciiTheme="minorEastAsia" w:hAnsiTheme="minorEastAsia" w:eastAsiaTheme="minorEastAsia"/>
                <w:bCs/>
                <w:color w:val="FF0000"/>
                <w:kern w:val="0"/>
                <w:sz w:val="22"/>
                <w:szCs w:val="22"/>
              </w:rPr>
            </w:pPr>
            <w:r>
              <w:rPr>
                <w:rFonts w:hint="eastAsia" w:cs="宋体" w:asciiTheme="minorEastAsia" w:hAnsiTheme="minorEastAsia" w:eastAsiaTheme="minorEastAsia"/>
                <w:b/>
                <w:kern w:val="0"/>
                <w:sz w:val="22"/>
                <w:szCs w:val="22"/>
              </w:rPr>
              <w:t>要求</w:t>
            </w:r>
            <w:r>
              <w:rPr>
                <w:rFonts w:hint="eastAsia" w:cs="宋体" w:asciiTheme="minorEastAsia" w:hAnsiTheme="minorEastAsia" w:eastAsiaTheme="minorEastAsia"/>
                <w:bCs/>
                <w:kern w:val="0"/>
                <w:sz w:val="22"/>
                <w:szCs w:val="22"/>
              </w:rPr>
              <w:t>：</w:t>
            </w:r>
            <w:r>
              <w:rPr>
                <w:rFonts w:hint="eastAsia" w:cs="宋体" w:asciiTheme="minorEastAsia" w:hAnsiTheme="minorEastAsia" w:eastAsiaTheme="minorEastAsia"/>
                <w:bCs/>
                <w:color w:val="FF0000"/>
                <w:kern w:val="0"/>
                <w:sz w:val="22"/>
                <w:szCs w:val="22"/>
              </w:rPr>
              <w:t>代码实现Generator和</w:t>
            </w:r>
            <w:r>
              <w:rPr>
                <w:rFonts w:cs="宋体" w:asciiTheme="minorEastAsia" w:hAnsiTheme="minorEastAsia" w:eastAsiaTheme="minorEastAsia"/>
                <w:bCs/>
                <w:color w:val="FF0000"/>
                <w:kern w:val="0"/>
                <w:sz w:val="22"/>
                <w:szCs w:val="22"/>
              </w:rPr>
              <w:t>Discriminator</w:t>
            </w:r>
            <w:r>
              <w:rPr>
                <w:rFonts w:hint="eastAsia" w:cs="宋体" w:asciiTheme="minorEastAsia" w:hAnsiTheme="minorEastAsia" w:eastAsiaTheme="minorEastAsia"/>
                <w:bCs/>
                <w:color w:val="FF0000"/>
                <w:kern w:val="0"/>
                <w:sz w:val="22"/>
                <w:szCs w:val="22"/>
              </w:rPr>
              <w:t>，并对抗训练这两个模型，使得Discriminator具备从随机噪声向量生成图像的能力；代码实现VAE实现图像生成能力</w:t>
            </w:r>
          </w:p>
        </w:tc>
      </w:tr>
      <w:tr w14:paraId="155DB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6D066504">
            <w:pPr>
              <w:pStyle w:val="18"/>
              <w:ind w:firstLine="0" w:firstLineChars="0"/>
              <w:jc w:val="left"/>
              <w:rPr>
                <w:rFonts w:hint="eastAsia" w:ascii="黑体" w:hAnsi="黑体" w:eastAsia="黑体" w:cs="宋体"/>
                <w:bCs/>
                <w:kern w:val="0"/>
                <w:szCs w:val="21"/>
              </w:rPr>
            </w:pPr>
            <w:r>
              <w:rPr>
                <w:rFonts w:hint="eastAsia" w:ascii="黑体" w:hAnsi="黑体" w:eastAsia="黑体" w:cs="宋体"/>
                <w:bCs/>
                <w:kern w:val="0"/>
                <w:szCs w:val="21"/>
              </w:rPr>
              <w:t>二、实验内容和原理</w:t>
            </w:r>
            <w:r>
              <w:rPr>
                <w:rFonts w:ascii="黑体" w:hAnsi="黑体" w:eastAsia="黑体" w:cs="宋体"/>
                <w:bCs/>
                <w:kern w:val="0"/>
                <w:szCs w:val="21"/>
              </w:rPr>
              <w:t>（或设计方案及原理）</w:t>
            </w:r>
          </w:p>
          <w:p w14:paraId="4BD358ED">
            <w:pPr>
              <w:bidi w:val="0"/>
            </w:pPr>
            <w:r>
              <w:rPr>
                <w:b/>
                <w:bCs/>
                <w:color w:val="000000" w:themeColor="text1"/>
                <w14:textFill>
                  <w14:solidFill>
                    <w14:schemeClr w14:val="tx1"/>
                  </w14:solidFill>
                </w14:textFill>
              </w:rPr>
              <w:t>生成对抗网络（GAN）原理：</w:t>
            </w:r>
            <w:r>
              <w:t xml:space="preserve"> 生成对抗网络（GAN）由生成器（G）和判别器（D）组成。生成器生成假图像，判别器则判断输入的图像是真实图像还是生成图像。通过对抗训练，生成器不断优化，最终能够生成逼真的图像。GAN的目标是通过最小化生成器和判别器之间的博弈来提高生成图像的质量。</w:t>
            </w:r>
          </w:p>
          <w:p w14:paraId="06499D6A">
            <w:pPr>
              <w:bidi w:val="0"/>
            </w:pPr>
            <w:r>
              <w:t>生成器（G）：接受随机噪声作为输入，输出一张假图像。</w:t>
            </w:r>
          </w:p>
          <w:p w14:paraId="62B68449">
            <w:pPr>
              <w:bidi w:val="0"/>
            </w:pPr>
            <w:r>
              <w:t>判别器（D）：接受图像作为输入，输出该图像是否为真实图像的概率。</w:t>
            </w:r>
          </w:p>
          <w:p w14:paraId="7CE4DAD1">
            <w:pPr>
              <w:bidi w:val="0"/>
            </w:pPr>
            <w:r>
              <w:drawing>
                <wp:inline distT="0" distB="0" distL="114300" distR="114300">
                  <wp:extent cx="4064635" cy="3157855"/>
                  <wp:effectExtent l="0" t="0" r="508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4064635" cy="3157855"/>
                          </a:xfrm>
                          <a:prstGeom prst="rect">
                            <a:avLst/>
                          </a:prstGeom>
                          <a:noFill/>
                          <a:ln>
                            <a:noFill/>
                          </a:ln>
                        </pic:spPr>
                      </pic:pic>
                    </a:graphicData>
                  </a:graphic>
                </wp:inline>
              </w:drawing>
            </w:r>
          </w:p>
          <w:p w14:paraId="2FC5876E">
            <w:pPr>
              <w:bidi w:val="0"/>
            </w:pPr>
          </w:p>
          <w:p w14:paraId="47E001E3">
            <w:pPr>
              <w:bidi w:val="0"/>
            </w:pPr>
            <w:r>
              <w:rPr>
                <w:b/>
                <w:bCs/>
              </w:rPr>
              <w:t>变分自编码器（VAE）原理</w:t>
            </w:r>
            <w:r>
              <w:t>： VAE是一种生成模型，其核心是通过编码器将输入数据映射到潜在空间（latent space），然后通过解码器从潜在空间生成新的数据。VAE的目标是最大化边际似然，通过变分推断的方法对生成过程进行优化。与GAN不同，VAE是基于最大化证据下界（ELBO）来训练的。</w:t>
            </w:r>
          </w:p>
          <w:p w14:paraId="18DD0281">
            <w:pPr>
              <w:bidi w:val="0"/>
            </w:pPr>
            <w:r>
              <w:drawing>
                <wp:inline distT="0" distB="0" distL="114300" distR="114300">
                  <wp:extent cx="4272915" cy="5242560"/>
                  <wp:effectExtent l="0" t="0" r="1905" b="381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1"/>
                          <a:stretch>
                            <a:fillRect/>
                          </a:stretch>
                        </pic:blipFill>
                        <pic:spPr>
                          <a:xfrm>
                            <a:off x="0" y="0"/>
                            <a:ext cx="4272915" cy="5242560"/>
                          </a:xfrm>
                          <a:prstGeom prst="rect">
                            <a:avLst/>
                          </a:prstGeom>
                          <a:noFill/>
                          <a:ln>
                            <a:noFill/>
                          </a:ln>
                        </pic:spPr>
                      </pic:pic>
                    </a:graphicData>
                  </a:graphic>
                </wp:inline>
              </w:drawing>
            </w:r>
          </w:p>
          <w:p w14:paraId="1D2451AA">
            <w:pPr>
              <w:pStyle w:val="18"/>
              <w:spacing w:before="156" w:beforeLines="50"/>
              <w:ind w:firstLine="480"/>
              <w:jc w:val="left"/>
              <w:rPr>
                <w:rFonts w:hint="eastAsia" w:ascii="黑体" w:hAnsi="黑体" w:eastAsia="黑体" w:cs="宋体"/>
                <w:bCs/>
                <w:kern w:val="0"/>
                <w:szCs w:val="21"/>
              </w:rPr>
            </w:pPr>
          </w:p>
        </w:tc>
      </w:tr>
      <w:tr w14:paraId="0CE4E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4767EE20">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r>
              <w:rPr>
                <w:rFonts w:hint="eastAsia" w:ascii="黑体" w:hAnsi="黑体" w:eastAsia="黑体" w:cs="宋体"/>
                <w:bCs/>
                <w:color w:val="000000" w:themeColor="text1"/>
                <w:kern w:val="0"/>
                <w:szCs w:val="21"/>
                <w14:textFill>
                  <w14:solidFill>
                    <w14:schemeClr w14:val="tx1"/>
                  </w14:solidFill>
                </w14:textFill>
              </w:rPr>
              <w:t>三、主要仪器设备</w:t>
            </w:r>
            <w:r>
              <w:rPr>
                <w:rFonts w:ascii="黑体" w:hAnsi="黑体" w:eastAsia="黑体" w:cs="宋体"/>
                <w:bCs/>
                <w:color w:val="000000" w:themeColor="text1"/>
                <w:kern w:val="0"/>
                <w:szCs w:val="21"/>
                <w14:textFill>
                  <w14:solidFill>
                    <w14:schemeClr w14:val="tx1"/>
                  </w14:solidFill>
                </w14:textFill>
              </w:rPr>
              <w:t>及工具</w:t>
            </w:r>
            <w:r>
              <w:rPr>
                <w:rFonts w:hint="eastAsia" w:ascii="黑体" w:hAnsi="黑体" w:eastAsia="黑体" w:cs="宋体"/>
                <w:bCs/>
                <w:color w:val="000000" w:themeColor="text1"/>
                <w:kern w:val="0"/>
                <w:szCs w:val="21"/>
                <w14:textFill>
                  <w14:solidFill>
                    <w14:schemeClr w14:val="tx1"/>
                  </w14:solidFill>
                </w14:textFill>
              </w:rPr>
              <w:t>（仪器设备名称、型号规格</w:t>
            </w:r>
            <w:r>
              <w:rPr>
                <w:rFonts w:ascii="黑体" w:hAnsi="黑体" w:eastAsia="黑体" w:cs="宋体"/>
                <w:bCs/>
                <w:color w:val="000000" w:themeColor="text1"/>
                <w:kern w:val="0"/>
                <w:szCs w:val="21"/>
                <w14:textFill>
                  <w14:solidFill>
                    <w14:schemeClr w14:val="tx1"/>
                  </w14:solidFill>
                </w14:textFill>
              </w:rPr>
              <w:t>）或开发设计软件及工具名称</w:t>
            </w:r>
          </w:p>
          <w:p w14:paraId="79272893">
            <w:pPr>
              <w:pStyle w:val="18"/>
              <w:spacing w:before="156" w:beforeLines="50"/>
              <w:ind w:firstLine="440"/>
              <w:jc w:val="left"/>
              <w:rPr>
                <w:rFonts w:hint="default" w:eastAsia="宋体"/>
                <w:color w:val="000000" w:themeColor="text1"/>
                <w:sz w:val="22"/>
                <w:szCs w:val="22"/>
                <w:lang w:val="en-US" w:eastAsia="zh-CN"/>
                <w14:textFill>
                  <w14:solidFill>
                    <w14:schemeClr w14:val="tx1"/>
                  </w14:solidFill>
                </w14:textFill>
              </w:rPr>
            </w:pPr>
            <w:r>
              <w:rPr>
                <w:rFonts w:hint="eastAsia"/>
                <w:color w:val="000000" w:themeColor="text1"/>
                <w:sz w:val="22"/>
                <w:szCs w:val="22"/>
                <w14:textFill>
                  <w14:solidFill>
                    <w14:schemeClr w14:val="tx1"/>
                  </w14:solidFill>
                </w14:textFill>
              </w:rPr>
              <w:t>电脑：</w:t>
            </w:r>
            <w:r>
              <w:rPr>
                <w:rFonts w:hint="eastAsia"/>
                <w:color w:val="000000" w:themeColor="text1"/>
                <w:sz w:val="22"/>
                <w:szCs w:val="22"/>
                <w:lang w:val="en-US" w:eastAsia="zh-CN"/>
                <w14:textFill>
                  <w14:solidFill>
                    <w14:schemeClr w14:val="tx1"/>
                  </w14:solidFill>
                </w14:textFill>
              </w:rPr>
              <w:t>thinkbook16+</w:t>
            </w:r>
          </w:p>
          <w:p w14:paraId="10183CE5">
            <w:pPr>
              <w:pStyle w:val="18"/>
              <w:spacing w:before="156" w:beforeLines="50"/>
              <w:ind w:firstLine="480"/>
              <w:jc w:val="left"/>
              <w:rPr>
                <w:rFonts w:hint="eastAsia" w:ascii="黑体" w:hAnsi="黑体" w:eastAsia="黑体" w:cs="宋体"/>
                <w:bCs/>
                <w:color w:val="000000" w:themeColor="text1"/>
                <w:kern w:val="0"/>
                <w:szCs w:val="21"/>
                <w14:textFill>
                  <w14:solidFill>
                    <w14:schemeClr w14:val="tx1"/>
                  </w14:solidFill>
                </w14:textFill>
              </w:rPr>
            </w:pPr>
          </w:p>
        </w:tc>
      </w:tr>
      <w:tr w14:paraId="4FA79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44DD76FC">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r>
              <w:rPr>
                <w:rFonts w:hint="eastAsia" w:ascii="黑体" w:hAnsi="黑体" w:eastAsia="黑体" w:cs="宋体"/>
                <w:bCs/>
                <w:color w:val="000000" w:themeColor="text1"/>
                <w:kern w:val="0"/>
                <w:szCs w:val="21"/>
                <w14:textFill>
                  <w14:solidFill>
                    <w14:schemeClr w14:val="tx1"/>
                  </w14:solidFill>
                </w14:textFill>
              </w:rPr>
              <w:t>四、操作方法与实验步骤（</w:t>
            </w:r>
            <w:r>
              <w:rPr>
                <w:rFonts w:ascii="黑体" w:hAnsi="黑体" w:eastAsia="黑体" w:cs="宋体"/>
                <w:bCs/>
                <w:color w:val="000000" w:themeColor="text1"/>
                <w:kern w:val="0"/>
                <w:szCs w:val="21"/>
                <w14:textFill>
                  <w14:solidFill>
                    <w14:schemeClr w14:val="tx1"/>
                  </w14:solidFill>
                </w14:textFill>
              </w:rPr>
              <w:t>或设计方法与实施过程</w:t>
            </w:r>
            <w:r>
              <w:rPr>
                <w:rFonts w:hint="eastAsia" w:ascii="黑体" w:hAnsi="黑体" w:eastAsia="黑体" w:cs="宋体"/>
                <w:bCs/>
                <w:color w:val="000000" w:themeColor="text1"/>
                <w:kern w:val="0"/>
                <w:szCs w:val="21"/>
                <w14:textFill>
                  <w14:solidFill>
                    <w14:schemeClr w14:val="tx1"/>
                  </w14:solidFill>
                </w14:textFill>
              </w:rPr>
              <w:t>）</w:t>
            </w:r>
          </w:p>
          <w:p w14:paraId="216F8E02">
            <w:pPr>
              <w:bidi w:val="0"/>
              <w:rPr>
                <w:rFonts w:hint="eastAsia"/>
              </w:rPr>
            </w:pPr>
            <w:r>
              <w:rPr>
                <w:rFonts w:hint="eastAsia"/>
                <w:lang w:val="en-US" w:eastAsia="zh-CN"/>
              </w:rPr>
              <w:t>1.</w:t>
            </w:r>
            <w:r>
              <w:rPr>
                <w:rFonts w:hint="eastAsia"/>
              </w:rPr>
              <w:t>下载并准备训练数据集，使用torchvision的FashionMNIST数据集作为图像生成的训练数据。</w:t>
            </w:r>
          </w:p>
          <w:p w14:paraId="060255E2">
            <w:pPr>
              <w:bidi w:val="0"/>
              <w:rPr>
                <w:rFonts w:hint="eastAsia"/>
              </w:rPr>
            </w:pPr>
            <w:r>
              <w:rPr>
                <w:rFonts w:hint="eastAsia"/>
                <w:lang w:val="en-US" w:eastAsia="zh-CN"/>
              </w:rPr>
              <w:t>2.</w:t>
            </w:r>
            <w:r>
              <w:rPr>
                <w:rFonts w:hint="eastAsia"/>
              </w:rPr>
              <w:t>GAN实现</w:t>
            </w:r>
          </w:p>
          <w:p w14:paraId="45E4BA0E">
            <w:pPr>
              <w:numPr>
                <w:ilvl w:val="0"/>
                <w:numId w:val="1"/>
              </w:numPr>
              <w:bidi w:val="0"/>
              <w:ind w:left="420" w:leftChars="0" w:hanging="420" w:firstLineChars="0"/>
              <w:rPr>
                <w:rFonts w:hint="eastAsia"/>
              </w:rPr>
            </w:pPr>
            <w:r>
              <w:rPr>
                <w:rFonts w:hint="eastAsia"/>
              </w:rPr>
              <w:t>构建生成器（Generator）和判别器（Discriminator）网络。</w:t>
            </w:r>
          </w:p>
          <w:p w14:paraId="2542B969">
            <w:pPr>
              <w:numPr>
                <w:ilvl w:val="0"/>
                <w:numId w:val="1"/>
              </w:numPr>
              <w:bidi w:val="0"/>
              <w:ind w:left="420" w:leftChars="0" w:hanging="420" w:firstLineChars="0"/>
              <w:rPr>
                <w:rFonts w:hint="eastAsia"/>
              </w:rPr>
            </w:pPr>
            <w:r>
              <w:rPr>
                <w:rFonts w:hint="eastAsia"/>
              </w:rPr>
              <w:t>定义损失函数，使用二元交叉熵（BCELoss）。</w:t>
            </w:r>
          </w:p>
          <w:p w14:paraId="2D865AE9">
            <w:pPr>
              <w:numPr>
                <w:ilvl w:val="0"/>
                <w:numId w:val="1"/>
              </w:numPr>
              <w:bidi w:val="0"/>
              <w:ind w:left="420" w:leftChars="0" w:hanging="420" w:firstLineChars="0"/>
              <w:rPr>
                <w:rFonts w:hint="eastAsia"/>
              </w:rPr>
            </w:pPr>
            <w:r>
              <w:rPr>
                <w:rFonts w:hint="eastAsia"/>
              </w:rPr>
              <w:t>定义优化器，使用Adam优化器。</w:t>
            </w:r>
          </w:p>
          <w:p w14:paraId="39127047">
            <w:pPr>
              <w:numPr>
                <w:ilvl w:val="0"/>
                <w:numId w:val="1"/>
              </w:numPr>
              <w:bidi w:val="0"/>
              <w:ind w:left="420" w:leftChars="0" w:hanging="420" w:firstLineChars="0"/>
              <w:rPr>
                <w:rFonts w:hint="eastAsia"/>
              </w:rPr>
            </w:pPr>
            <w:r>
              <w:rPr>
                <w:rFonts w:hint="eastAsia"/>
              </w:rPr>
              <w:t>进行对抗训练：每轮训练先训练判别器，再训练生成器。</w:t>
            </w:r>
          </w:p>
          <w:p w14:paraId="1B29CD1F">
            <w:pPr>
              <w:numPr>
                <w:ilvl w:val="0"/>
                <w:numId w:val="1"/>
              </w:numPr>
              <w:bidi w:val="0"/>
              <w:ind w:left="420" w:leftChars="0" w:hanging="420" w:firstLineChars="0"/>
              <w:rPr>
                <w:rFonts w:hint="eastAsia"/>
              </w:rPr>
            </w:pPr>
            <w:r>
              <w:rPr>
                <w:rFonts w:hint="eastAsia"/>
              </w:rPr>
              <w:t>在训练过程中每隔若干个周期输出生成的图像和损失曲线。</w:t>
            </w:r>
          </w:p>
          <w:p w14:paraId="113021F7">
            <w:pPr>
              <w:bidi w:val="0"/>
              <w:rPr>
                <w:rFonts w:hint="eastAsia"/>
              </w:rPr>
            </w:pPr>
            <w:r>
              <w:rPr>
                <w:rFonts w:hint="eastAsia"/>
                <w:lang w:val="en-US" w:eastAsia="zh-CN"/>
              </w:rPr>
              <w:t>3.</w:t>
            </w:r>
            <w:r>
              <w:rPr>
                <w:rFonts w:hint="eastAsia"/>
              </w:rPr>
              <w:t>VAE实现步骤：</w:t>
            </w:r>
          </w:p>
          <w:p w14:paraId="61E21B44">
            <w:pPr>
              <w:numPr>
                <w:ilvl w:val="0"/>
                <w:numId w:val="1"/>
              </w:numPr>
              <w:bidi w:val="0"/>
              <w:ind w:left="420" w:leftChars="0" w:hanging="420" w:firstLineChars="0"/>
              <w:rPr>
                <w:rFonts w:hint="eastAsia"/>
              </w:rPr>
            </w:pPr>
            <w:r>
              <w:rPr>
                <w:rFonts w:hint="eastAsia"/>
              </w:rPr>
              <w:t>构建VAE模型，包括编码器（Encoder）和解码器（Decoder）。</w:t>
            </w:r>
          </w:p>
          <w:p w14:paraId="64FFB8B0">
            <w:pPr>
              <w:numPr>
                <w:ilvl w:val="0"/>
                <w:numId w:val="1"/>
              </w:numPr>
              <w:bidi w:val="0"/>
              <w:ind w:left="420" w:leftChars="0" w:hanging="420" w:firstLineChars="0"/>
              <w:rPr>
                <w:rFonts w:hint="eastAsia"/>
              </w:rPr>
            </w:pPr>
            <w:r>
              <w:rPr>
                <w:rFonts w:hint="eastAsia"/>
              </w:rPr>
              <w:t>定义损失函数，结合重构损失和KL散度。</w:t>
            </w:r>
          </w:p>
          <w:p w14:paraId="0EB9A849">
            <w:pPr>
              <w:numPr>
                <w:ilvl w:val="0"/>
                <w:numId w:val="1"/>
              </w:numPr>
              <w:bidi w:val="0"/>
              <w:ind w:left="420" w:leftChars="0" w:hanging="420" w:firstLineChars="0"/>
              <w:rPr>
                <w:rFonts w:hint="eastAsia"/>
              </w:rPr>
            </w:pPr>
            <w:r>
              <w:rPr>
                <w:rFonts w:hint="eastAsia"/>
              </w:rPr>
              <w:t>定义优化器，使用Adam优化器。</w:t>
            </w:r>
          </w:p>
          <w:p w14:paraId="1907A05D">
            <w:pPr>
              <w:numPr>
                <w:ilvl w:val="0"/>
                <w:numId w:val="1"/>
              </w:numPr>
              <w:bidi w:val="0"/>
              <w:ind w:left="420" w:leftChars="0" w:hanging="420" w:firstLineChars="0"/>
              <w:rPr>
                <w:rFonts w:hint="eastAsia"/>
              </w:rPr>
            </w:pPr>
            <w:r>
              <w:rPr>
                <w:rFonts w:hint="eastAsia"/>
              </w:rPr>
              <w:t>训练VAE模型，生成新图像。</w:t>
            </w:r>
          </w:p>
          <w:p w14:paraId="6E67D713">
            <w:pPr>
              <w:bidi w:val="0"/>
              <w:rPr>
                <w:rFonts w:hint="eastAsia"/>
              </w:rPr>
            </w:pPr>
            <w:r>
              <w:rPr>
                <w:rFonts w:hint="eastAsia"/>
                <w:lang w:val="en-US" w:eastAsia="zh-CN"/>
              </w:rPr>
              <w:t>4.</w:t>
            </w:r>
            <w:r>
              <w:rPr>
                <w:rFonts w:hint="eastAsia"/>
              </w:rPr>
              <w:t>实验可视化：</w:t>
            </w:r>
          </w:p>
          <w:p w14:paraId="34D3153C">
            <w:pPr>
              <w:bidi w:val="0"/>
              <w:rPr>
                <w:rFonts w:hint="eastAsia"/>
              </w:rPr>
            </w:pPr>
            <w:r>
              <w:rPr>
                <w:rFonts w:hint="eastAsia"/>
              </w:rPr>
              <w:t>在训练过程中定期可视化生成的图像，评估生成效果。</w:t>
            </w:r>
          </w:p>
          <w:p w14:paraId="186A368B">
            <w:pPr>
              <w:bidi w:val="0"/>
              <w:rPr>
                <w:rFonts w:hint="eastAsia"/>
              </w:rPr>
            </w:pPr>
            <w:r>
              <w:rPr>
                <w:rFonts w:hint="eastAsia"/>
              </w:rPr>
              <w:t>绘制训练损失曲线，观察生成器和判别器的训练进度。</w:t>
            </w:r>
          </w:p>
          <w:p w14:paraId="61B1815E">
            <w:pPr>
              <w:pStyle w:val="18"/>
              <w:spacing w:before="156" w:beforeLines="50"/>
              <w:ind w:firstLine="480"/>
              <w:jc w:val="left"/>
              <w:rPr>
                <w:rFonts w:hint="default" w:ascii="宋体" w:hAnsi="宋体" w:eastAsia="宋体" w:cs="宋体"/>
                <w:sz w:val="24"/>
                <w:szCs w:val="24"/>
                <w:lang w:val="en-US" w:eastAsia="zh-CN"/>
              </w:rPr>
            </w:pPr>
          </w:p>
          <w:p w14:paraId="34641697">
            <w:pPr>
              <w:pStyle w:val="18"/>
              <w:spacing w:before="156" w:beforeLines="50"/>
              <w:ind w:firstLine="480"/>
              <w:jc w:val="left"/>
              <w:rPr>
                <w:rFonts w:hint="default" w:ascii="宋体" w:hAnsi="宋体" w:eastAsia="宋体" w:cs="宋体"/>
                <w:sz w:val="24"/>
                <w:szCs w:val="24"/>
                <w:lang w:val="en-US" w:eastAsia="zh-CN"/>
              </w:rPr>
            </w:pPr>
          </w:p>
        </w:tc>
      </w:tr>
      <w:tr w14:paraId="4853F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404" w:type="dxa"/>
            <w:gridSpan w:val="5"/>
          </w:tcPr>
          <w:p w14:paraId="6C091140">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r>
              <w:rPr>
                <w:rFonts w:hint="eastAsia" w:ascii="黑体" w:hAnsi="黑体" w:eastAsia="黑体" w:cs="宋体"/>
                <w:bCs/>
                <w:color w:val="000000" w:themeColor="text1"/>
                <w:kern w:val="0"/>
                <w:szCs w:val="21"/>
                <w14:textFill>
                  <w14:solidFill>
                    <w14:schemeClr w14:val="tx1"/>
                  </w14:solidFill>
                </w14:textFill>
              </w:rPr>
              <w:t>五、实验数据记录和处理</w:t>
            </w:r>
            <w:r>
              <w:rPr>
                <w:rFonts w:ascii="黑体" w:hAnsi="黑体" w:eastAsia="黑体" w:cs="宋体"/>
                <w:bCs/>
                <w:color w:val="000000" w:themeColor="text1"/>
                <w:kern w:val="0"/>
                <w:szCs w:val="21"/>
                <w14:textFill>
                  <w14:solidFill>
                    <w14:schemeClr w14:val="tx1"/>
                  </w14:solidFill>
                </w14:textFill>
              </w:rPr>
              <w:t>（或设计效果）</w:t>
            </w:r>
          </w:p>
          <w:p w14:paraId="5443CE73">
            <w:pPr>
              <w:pStyle w:val="18"/>
              <w:spacing w:before="156" w:beforeLines="50"/>
              <w:ind w:firstLine="480"/>
              <w:jc w:val="left"/>
              <w:rPr>
                <w:rFonts w:hint="eastAsia" w:ascii="黑体" w:hAnsi="黑体" w:eastAsia="黑体" w:cs="宋体"/>
                <w:bCs/>
                <w:color w:val="000000" w:themeColor="text1"/>
                <w:kern w:val="0"/>
                <w:szCs w:val="21"/>
                <w14:textFill>
                  <w14:solidFill>
                    <w14:schemeClr w14:val="tx1"/>
                  </w14:solidFill>
                </w14:textFill>
              </w:rPr>
            </w:pPr>
            <w:r>
              <w:rPr>
                <w:rFonts w:hint="eastAsia" w:ascii="黑体" w:hAnsi="黑体" w:eastAsia="黑体" w:cs="宋体"/>
                <w:bCs/>
                <w:color w:val="000000" w:themeColor="text1"/>
                <w:kern w:val="0"/>
                <w:szCs w:val="21"/>
                <w14:textFill>
                  <w14:solidFill>
                    <w14:schemeClr w14:val="tx1"/>
                  </w14:solidFill>
                </w14:textFill>
              </w:rPr>
              <w:t>请写明实验设计和对应的超参数设置。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3"/>
              <w:gridCol w:w="1068"/>
              <w:gridCol w:w="1428"/>
              <w:gridCol w:w="1036"/>
              <w:gridCol w:w="1064"/>
              <w:gridCol w:w="1479"/>
              <w:gridCol w:w="1807"/>
            </w:tblGrid>
            <w:tr w14:paraId="52F19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1293" w:type="dxa"/>
                </w:tcPr>
                <w:p w14:paraId="7D16DC45">
                  <w:pPr>
                    <w:pStyle w:val="18"/>
                    <w:spacing w:before="156" w:beforeLines="50"/>
                    <w:jc w:val="left"/>
                    <w:rPr>
                      <w:rFonts w:hint="eastAsia" w:ascii="黑体" w:hAnsi="黑体" w:eastAsia="黑体" w:cs="宋体"/>
                      <w:bCs/>
                      <w:color w:val="000000" w:themeColor="text1"/>
                      <w:kern w:val="0"/>
                      <w:szCs w:val="21"/>
                      <w:vertAlign w:val="baseline"/>
                      <w14:textFill>
                        <w14:solidFill>
                          <w14:schemeClr w14:val="tx1"/>
                        </w14:solidFill>
                      </w14:textFill>
                    </w:rPr>
                  </w:pPr>
                </w:p>
              </w:tc>
              <w:tc>
                <w:tcPr>
                  <w:tcW w:w="1068" w:type="dxa"/>
                </w:tcPr>
                <w:p w14:paraId="2E631DB8">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学习率</w:t>
                  </w:r>
                </w:p>
              </w:tc>
              <w:tc>
                <w:tcPr>
                  <w:tcW w:w="1428" w:type="dxa"/>
                </w:tcPr>
                <w:p w14:paraId="2B077D08">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Batch_size</w:t>
                  </w:r>
                </w:p>
              </w:tc>
              <w:tc>
                <w:tcPr>
                  <w:tcW w:w="1036" w:type="dxa"/>
                </w:tcPr>
                <w:p w14:paraId="33C45B07">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优化器</w:t>
                  </w:r>
                </w:p>
              </w:tc>
              <w:tc>
                <w:tcPr>
                  <w:tcW w:w="1064" w:type="dxa"/>
                </w:tcPr>
                <w:p w14:paraId="14B59C89">
                  <w:pPr>
                    <w:pStyle w:val="18"/>
                    <w:spacing w:before="156" w:beforeLines="50"/>
                    <w:ind w:left="0" w:leftChars="0" w:firstLine="0" w:firstLineChars="0"/>
                    <w:jc w:val="left"/>
                    <w:rPr>
                      <w:rFonts w:hint="eastAsia" w:ascii="黑体" w:hAnsi="黑体" w:eastAsia="黑体" w:cs="宋体"/>
                      <w:bCs/>
                      <w:color w:val="000000" w:themeColor="text1"/>
                      <w:kern w:val="0"/>
                      <w:szCs w:val="21"/>
                      <w:vertAlign w:val="baseline"/>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Epoch</w:t>
                  </w:r>
                </w:p>
              </w:tc>
              <w:tc>
                <w:tcPr>
                  <w:tcW w:w="1479" w:type="dxa"/>
                </w:tcPr>
                <w:p w14:paraId="05C45911">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Input_dim</w:t>
                  </w:r>
                </w:p>
              </w:tc>
              <w:tc>
                <w:tcPr>
                  <w:tcW w:w="1807" w:type="dxa"/>
                </w:tcPr>
                <w:p w14:paraId="40EA5B16">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Hidden_size</w:t>
                  </w:r>
                </w:p>
              </w:tc>
            </w:tr>
            <w:tr w14:paraId="08896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1293" w:type="dxa"/>
                </w:tcPr>
                <w:p w14:paraId="09B68580">
                  <w:pPr>
                    <w:pStyle w:val="18"/>
                    <w:spacing w:before="156" w:beforeLines="5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GAN</w:t>
                  </w:r>
                </w:p>
              </w:tc>
              <w:tc>
                <w:tcPr>
                  <w:tcW w:w="1068" w:type="dxa"/>
                </w:tcPr>
                <w:p w14:paraId="2E009C36">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0.0002</w:t>
                  </w:r>
                </w:p>
              </w:tc>
              <w:tc>
                <w:tcPr>
                  <w:tcW w:w="1428" w:type="dxa"/>
                </w:tcPr>
                <w:p w14:paraId="1D167EB5">
                  <w:pPr>
                    <w:pStyle w:val="18"/>
                    <w:spacing w:before="156" w:beforeLines="5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32</w:t>
                  </w:r>
                </w:p>
              </w:tc>
              <w:tc>
                <w:tcPr>
                  <w:tcW w:w="1036" w:type="dxa"/>
                </w:tcPr>
                <w:p w14:paraId="10FA469C">
                  <w:pPr>
                    <w:pStyle w:val="18"/>
                    <w:spacing w:before="156" w:beforeLines="50"/>
                    <w:ind w:left="0" w:leftChars="0" w:firstLine="0" w:firstLineChars="0"/>
                    <w:jc w:val="left"/>
                    <w:rPr>
                      <w:rFonts w:hint="eastAsia" w:ascii="黑体" w:hAnsi="黑体" w:eastAsia="黑体" w:cs="宋体"/>
                      <w:bCs/>
                      <w:color w:val="000000" w:themeColor="text1"/>
                      <w:kern w:val="0"/>
                      <w:szCs w:val="21"/>
                      <w:vertAlign w:val="baseline"/>
                      <w14:textFill>
                        <w14:solidFill>
                          <w14:schemeClr w14:val="tx1"/>
                        </w14:solidFill>
                      </w14:textFill>
                    </w:rPr>
                  </w:pPr>
                  <w:r>
                    <w:rPr>
                      <w:rFonts w:ascii="宋体" w:hAnsi="宋体" w:eastAsia="宋体" w:cs="宋体"/>
                      <w:sz w:val="24"/>
                      <w:szCs w:val="24"/>
                    </w:rPr>
                    <w:t>Adam</w:t>
                  </w:r>
                </w:p>
              </w:tc>
              <w:tc>
                <w:tcPr>
                  <w:tcW w:w="1064" w:type="dxa"/>
                </w:tcPr>
                <w:p w14:paraId="23E92F26">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50</w:t>
                  </w:r>
                </w:p>
              </w:tc>
              <w:tc>
                <w:tcPr>
                  <w:tcW w:w="1479" w:type="dxa"/>
                </w:tcPr>
                <w:p w14:paraId="2571DC9B">
                  <w:pPr>
                    <w:pStyle w:val="18"/>
                    <w:spacing w:before="156" w:beforeLines="5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128</w:t>
                  </w:r>
                </w:p>
              </w:tc>
              <w:tc>
                <w:tcPr>
                  <w:tcW w:w="1807" w:type="dxa"/>
                </w:tcPr>
                <w:p w14:paraId="05E68D7E">
                  <w:pPr>
                    <w:pStyle w:val="18"/>
                    <w:spacing w:before="156" w:beforeLines="5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32</w:t>
                  </w:r>
                </w:p>
              </w:tc>
            </w:tr>
            <w:tr w14:paraId="18726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1293" w:type="dxa"/>
                </w:tcPr>
                <w:p w14:paraId="4CDCA341">
                  <w:pPr>
                    <w:pStyle w:val="18"/>
                    <w:spacing w:before="156" w:beforeLines="5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VAE</w:t>
                  </w:r>
                </w:p>
              </w:tc>
              <w:tc>
                <w:tcPr>
                  <w:tcW w:w="1068" w:type="dxa"/>
                </w:tcPr>
                <w:p w14:paraId="2176828B">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0.0002</w:t>
                  </w:r>
                </w:p>
              </w:tc>
              <w:tc>
                <w:tcPr>
                  <w:tcW w:w="1428" w:type="dxa"/>
                </w:tcPr>
                <w:p w14:paraId="2E849EB5">
                  <w:pPr>
                    <w:pStyle w:val="18"/>
                    <w:spacing w:before="156" w:beforeLines="5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32</w:t>
                  </w:r>
                </w:p>
              </w:tc>
              <w:tc>
                <w:tcPr>
                  <w:tcW w:w="1036" w:type="dxa"/>
                </w:tcPr>
                <w:p w14:paraId="1874A3C5">
                  <w:pPr>
                    <w:pStyle w:val="18"/>
                    <w:spacing w:before="156" w:beforeLines="50"/>
                    <w:ind w:left="0" w:leftChars="0" w:firstLine="0" w:firstLineChars="0"/>
                    <w:jc w:val="left"/>
                    <w:rPr>
                      <w:rFonts w:hint="eastAsia" w:ascii="黑体" w:hAnsi="黑体" w:eastAsia="黑体" w:cs="宋体"/>
                      <w:bCs/>
                      <w:color w:val="000000" w:themeColor="text1"/>
                      <w:kern w:val="0"/>
                      <w:szCs w:val="21"/>
                      <w:vertAlign w:val="baseline"/>
                      <w14:textFill>
                        <w14:solidFill>
                          <w14:schemeClr w14:val="tx1"/>
                        </w14:solidFill>
                      </w14:textFill>
                    </w:rPr>
                  </w:pPr>
                  <w:r>
                    <w:rPr>
                      <w:rFonts w:ascii="宋体" w:hAnsi="宋体" w:eastAsia="宋体" w:cs="宋体"/>
                      <w:sz w:val="24"/>
                      <w:szCs w:val="24"/>
                    </w:rPr>
                    <w:t>Adam</w:t>
                  </w:r>
                </w:p>
              </w:tc>
              <w:tc>
                <w:tcPr>
                  <w:tcW w:w="1064" w:type="dxa"/>
                </w:tcPr>
                <w:p w14:paraId="2FB07D3E">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50</w:t>
                  </w:r>
                </w:p>
              </w:tc>
              <w:tc>
                <w:tcPr>
                  <w:tcW w:w="1479" w:type="dxa"/>
                </w:tcPr>
                <w:p w14:paraId="1082EFAE">
                  <w:pPr>
                    <w:pStyle w:val="18"/>
                    <w:spacing w:before="156" w:beforeLines="5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28*28</w:t>
                  </w:r>
                </w:p>
              </w:tc>
              <w:tc>
                <w:tcPr>
                  <w:tcW w:w="1807" w:type="dxa"/>
                </w:tcPr>
                <w:p w14:paraId="50DA209D">
                  <w:pPr>
                    <w:pStyle w:val="18"/>
                    <w:spacing w:before="156" w:beforeLines="50"/>
                    <w:ind w:left="0" w:leftChars="0" w:firstLine="0" w:firstLineChars="0"/>
                    <w:jc w:val="left"/>
                    <w:rPr>
                      <w:rFonts w:hint="default" w:ascii="黑体" w:hAnsi="黑体" w:eastAsia="黑体" w:cs="宋体"/>
                      <w:bCs/>
                      <w:color w:val="000000" w:themeColor="text1"/>
                      <w:kern w:val="0"/>
                      <w:szCs w:val="21"/>
                      <w:vertAlign w:val="baseline"/>
                      <w:lang w:val="en-US" w:eastAsia="zh-CN"/>
                      <w14:textFill>
                        <w14:solidFill>
                          <w14:schemeClr w14:val="tx1"/>
                        </w14:solidFill>
                      </w14:textFill>
                    </w:rPr>
                  </w:pPr>
                  <w:r>
                    <w:rPr>
                      <w:rFonts w:hint="eastAsia" w:ascii="黑体" w:hAnsi="黑体" w:eastAsia="黑体" w:cs="宋体"/>
                      <w:bCs/>
                      <w:color w:val="000000" w:themeColor="text1"/>
                      <w:kern w:val="0"/>
                      <w:szCs w:val="21"/>
                      <w:vertAlign w:val="baseline"/>
                      <w:lang w:val="en-US" w:eastAsia="zh-CN"/>
                      <w14:textFill>
                        <w14:solidFill>
                          <w14:schemeClr w14:val="tx1"/>
                        </w14:solidFill>
                      </w14:textFill>
                    </w:rPr>
                    <w:t xml:space="preserve">  400</w:t>
                  </w:r>
                </w:p>
              </w:tc>
            </w:tr>
          </w:tbl>
          <w:p w14:paraId="17761E77">
            <w:pPr>
              <w:pStyle w:val="18"/>
              <w:spacing w:before="156" w:beforeLines="50"/>
              <w:jc w:val="left"/>
              <w:rPr>
                <w:rFonts w:hint="eastAsia" w:ascii="黑体" w:hAnsi="黑体" w:eastAsia="黑体" w:cs="宋体"/>
                <w:bCs/>
                <w:color w:val="000000" w:themeColor="text1"/>
                <w:kern w:val="0"/>
                <w:szCs w:val="21"/>
                <w14:textFill>
                  <w14:solidFill>
                    <w14:schemeClr w14:val="tx1"/>
                  </w14:solidFill>
                </w14:textFill>
              </w:rPr>
            </w:pPr>
          </w:p>
        </w:tc>
      </w:tr>
      <w:tr w14:paraId="1CB80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34" w:hRule="atLeast"/>
          <w:jc w:val="center"/>
        </w:trPr>
        <w:tc>
          <w:tcPr>
            <w:tcW w:w="9404" w:type="dxa"/>
            <w:gridSpan w:val="5"/>
          </w:tcPr>
          <w:p w14:paraId="584BE982">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r>
              <w:rPr>
                <w:rFonts w:hint="eastAsia" w:ascii="黑体" w:hAnsi="黑体" w:eastAsia="黑体" w:cs="宋体"/>
                <w:bCs/>
                <w:color w:val="000000" w:themeColor="text1"/>
                <w:kern w:val="0"/>
                <w:szCs w:val="21"/>
                <w14:textFill>
                  <w14:solidFill>
                    <w14:schemeClr w14:val="tx1"/>
                  </w14:solidFill>
                </w14:textFill>
              </w:rPr>
              <w:t>六、实验结果与分析</w:t>
            </w:r>
            <w:r>
              <w:rPr>
                <w:rFonts w:ascii="黑体" w:hAnsi="黑体" w:eastAsia="黑体" w:cs="宋体"/>
                <w:bCs/>
                <w:color w:val="000000" w:themeColor="text1"/>
                <w:kern w:val="0"/>
                <w:szCs w:val="21"/>
                <w14:textFill>
                  <w14:solidFill>
                    <w14:schemeClr w14:val="tx1"/>
                  </w14:solidFill>
                </w14:textFill>
              </w:rPr>
              <w:t>（或设计成效分析）</w:t>
            </w:r>
          </w:p>
          <w:p w14:paraId="2EFF8C59">
            <w:pPr>
              <w:pStyle w:val="18"/>
              <w:spacing w:before="156" w:beforeLines="50"/>
              <w:ind w:firstLine="480"/>
              <w:jc w:val="left"/>
              <w:rPr>
                <w:rFonts w:hint="eastAsia" w:ascii="黑体" w:hAnsi="黑体" w:eastAsia="黑体" w:cs="宋体"/>
                <w:bCs/>
                <w:color w:val="000000" w:themeColor="text1"/>
                <w:kern w:val="0"/>
                <w:szCs w:val="21"/>
                <w14:textFill>
                  <w14:solidFill>
                    <w14:schemeClr w14:val="tx1"/>
                  </w14:solidFill>
                </w14:textFill>
              </w:rPr>
            </w:pPr>
            <w:r>
              <w:rPr>
                <w:rFonts w:hint="eastAsia" w:ascii="黑体" w:hAnsi="黑体" w:eastAsia="黑体" w:cs="宋体"/>
                <w:bCs/>
                <w:color w:val="000000" w:themeColor="text1"/>
                <w:kern w:val="0"/>
                <w:szCs w:val="21"/>
                <w14:textFill>
                  <w14:solidFill>
                    <w14:schemeClr w14:val="tx1"/>
                  </w14:solidFill>
                </w14:textFill>
              </w:rPr>
              <w:t>请写明！需要生成图的可视化效果，最好有训练阶段每隔一定时间的可视化</w:t>
            </w:r>
          </w:p>
          <w:p w14:paraId="36103FAC">
            <w:pPr>
              <w:pStyle w:val="18"/>
              <w:spacing w:before="156" w:beforeLines="50"/>
              <w:ind w:firstLine="480"/>
              <w:jc w:val="left"/>
              <w:rPr>
                <w:rFonts w:hint="eastAsia"/>
                <w:lang w:val="en-US" w:eastAsia="zh-CN"/>
              </w:rPr>
            </w:pPr>
            <w:r>
              <w:rPr>
                <w:rFonts w:hint="eastAsia"/>
                <w:lang w:val="en-US" w:eastAsia="zh-CN"/>
              </w:rPr>
              <w:t>GAN</w:t>
            </w:r>
          </w:p>
          <w:p w14:paraId="04998ACB">
            <w:pPr>
              <w:pStyle w:val="18"/>
              <w:spacing w:before="156" w:beforeLines="50"/>
              <w:ind w:firstLine="480"/>
              <w:jc w:val="left"/>
              <w:rPr>
                <w:rFonts w:hint="eastAsia"/>
                <w:lang w:val="en-US" w:eastAsia="zh-CN"/>
              </w:rPr>
            </w:pPr>
            <w:r>
              <w:rPr>
                <w:rFonts w:hint="eastAsia"/>
                <w:lang w:val="en-US" w:eastAsia="zh-CN"/>
              </w:rPr>
              <w:t>Epoch 5</w:t>
            </w:r>
          </w:p>
          <w:p w14:paraId="2001A6BB">
            <w:pPr>
              <w:pStyle w:val="18"/>
              <w:spacing w:before="156" w:beforeLines="50"/>
              <w:ind w:firstLine="480"/>
              <w:jc w:val="left"/>
            </w:pPr>
            <w:r>
              <w:drawing>
                <wp:inline distT="0" distB="0" distL="114300" distR="114300">
                  <wp:extent cx="2783840" cy="2526030"/>
                  <wp:effectExtent l="0" t="0" r="127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2783840" cy="2526030"/>
                          </a:xfrm>
                          <a:prstGeom prst="rect">
                            <a:avLst/>
                          </a:prstGeom>
                          <a:noFill/>
                          <a:ln>
                            <a:noFill/>
                          </a:ln>
                        </pic:spPr>
                      </pic:pic>
                    </a:graphicData>
                  </a:graphic>
                </wp:inline>
              </w:drawing>
            </w:r>
          </w:p>
          <w:p w14:paraId="44286D21">
            <w:pPr>
              <w:pStyle w:val="18"/>
              <w:spacing w:before="156" w:beforeLines="50"/>
              <w:ind w:firstLine="480"/>
              <w:jc w:val="left"/>
              <w:rPr>
                <w:rFonts w:hint="eastAsia"/>
                <w:lang w:val="en-US" w:eastAsia="zh-CN"/>
              </w:rPr>
            </w:pPr>
            <w:r>
              <w:rPr>
                <w:rFonts w:hint="eastAsia"/>
                <w:lang w:val="en-US" w:eastAsia="zh-CN"/>
              </w:rPr>
              <w:t>Epoch10</w:t>
            </w:r>
          </w:p>
          <w:p w14:paraId="6EE4CF34">
            <w:pPr>
              <w:pStyle w:val="18"/>
              <w:spacing w:before="156" w:beforeLines="50"/>
              <w:ind w:firstLine="480"/>
              <w:jc w:val="left"/>
              <w:rPr>
                <w:rFonts w:hint="default"/>
                <w:lang w:val="en-US" w:eastAsia="zh-CN"/>
              </w:rPr>
            </w:pPr>
            <w:r>
              <w:rPr>
                <w:rFonts w:hint="default"/>
                <w:lang w:val="en-US" w:eastAsia="zh-CN"/>
              </w:rPr>
              <w:drawing>
                <wp:inline distT="0" distB="0" distL="114300" distR="114300">
                  <wp:extent cx="2506345" cy="2506345"/>
                  <wp:effectExtent l="0" t="0" r="8890" b="8890"/>
                  <wp:docPr id="7" name="图片 7" descr="epoch_10_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poch_10_grid"/>
                          <pic:cNvPicPr>
                            <a:picLocks noChangeAspect="1"/>
                          </pic:cNvPicPr>
                        </pic:nvPicPr>
                        <pic:blipFill>
                          <a:blip r:embed="rId13"/>
                          <a:stretch>
                            <a:fillRect/>
                          </a:stretch>
                        </pic:blipFill>
                        <pic:spPr>
                          <a:xfrm>
                            <a:off x="0" y="0"/>
                            <a:ext cx="2506345" cy="2506345"/>
                          </a:xfrm>
                          <a:prstGeom prst="rect">
                            <a:avLst/>
                          </a:prstGeom>
                        </pic:spPr>
                      </pic:pic>
                    </a:graphicData>
                  </a:graphic>
                </wp:inline>
              </w:drawing>
            </w:r>
          </w:p>
          <w:p w14:paraId="156C0C66">
            <w:pPr>
              <w:pStyle w:val="18"/>
              <w:spacing w:before="156" w:beforeLines="50"/>
              <w:ind w:firstLine="480"/>
              <w:jc w:val="left"/>
              <w:rPr>
                <w:rFonts w:hint="eastAsia"/>
                <w:lang w:val="en-US" w:eastAsia="zh-CN"/>
              </w:rPr>
            </w:pPr>
            <w:r>
              <w:rPr>
                <w:rFonts w:hint="eastAsia"/>
                <w:lang w:val="en-US" w:eastAsia="zh-CN"/>
              </w:rPr>
              <w:t>Epoch 25</w:t>
            </w:r>
          </w:p>
          <w:p w14:paraId="3187F780">
            <w:pPr>
              <w:pStyle w:val="18"/>
              <w:spacing w:before="156" w:beforeLines="50"/>
              <w:ind w:firstLine="480"/>
              <w:jc w:val="left"/>
              <w:rPr>
                <w:rFonts w:hint="default"/>
                <w:lang w:val="en-US" w:eastAsia="zh-CN"/>
              </w:rPr>
            </w:pPr>
            <w:r>
              <w:rPr>
                <w:rFonts w:hint="default"/>
                <w:lang w:val="en-US" w:eastAsia="zh-CN"/>
              </w:rPr>
              <w:drawing>
                <wp:inline distT="0" distB="0" distL="114300" distR="114300">
                  <wp:extent cx="2455545" cy="2455545"/>
                  <wp:effectExtent l="0" t="0" r="5715" b="5715"/>
                  <wp:docPr id="17" name="图片 17" descr="epoch_25_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poch_25_grid"/>
                          <pic:cNvPicPr>
                            <a:picLocks noChangeAspect="1"/>
                          </pic:cNvPicPr>
                        </pic:nvPicPr>
                        <pic:blipFill>
                          <a:blip r:embed="rId14"/>
                          <a:stretch>
                            <a:fillRect/>
                          </a:stretch>
                        </pic:blipFill>
                        <pic:spPr>
                          <a:xfrm>
                            <a:off x="0" y="0"/>
                            <a:ext cx="2455545" cy="2455545"/>
                          </a:xfrm>
                          <a:prstGeom prst="rect">
                            <a:avLst/>
                          </a:prstGeom>
                        </pic:spPr>
                      </pic:pic>
                    </a:graphicData>
                  </a:graphic>
                </wp:inline>
              </w:drawing>
            </w:r>
          </w:p>
          <w:p w14:paraId="4E762F48">
            <w:pPr>
              <w:pStyle w:val="18"/>
              <w:spacing w:before="156" w:beforeLines="50"/>
              <w:ind w:firstLine="480"/>
              <w:jc w:val="left"/>
              <w:rPr>
                <w:rFonts w:hint="eastAsia"/>
                <w:lang w:val="en-US" w:eastAsia="zh-CN"/>
              </w:rPr>
            </w:pPr>
            <w:r>
              <w:rPr>
                <w:rFonts w:hint="eastAsia"/>
                <w:lang w:val="en-US" w:eastAsia="zh-CN"/>
              </w:rPr>
              <w:t>Epoch 40</w:t>
            </w:r>
          </w:p>
          <w:p w14:paraId="1091D6D7">
            <w:pPr>
              <w:pStyle w:val="18"/>
              <w:spacing w:before="156" w:beforeLines="50"/>
              <w:ind w:firstLine="480"/>
              <w:jc w:val="left"/>
              <w:rPr>
                <w:rFonts w:hint="default"/>
                <w:lang w:val="en-US" w:eastAsia="zh-CN"/>
              </w:rPr>
            </w:pPr>
            <w:r>
              <w:rPr>
                <w:rFonts w:hint="default"/>
                <w:lang w:val="en-US" w:eastAsia="zh-CN"/>
              </w:rPr>
              <w:drawing>
                <wp:inline distT="0" distB="0" distL="114300" distR="114300">
                  <wp:extent cx="2560320" cy="2560320"/>
                  <wp:effectExtent l="0" t="0" r="8890" b="8890"/>
                  <wp:docPr id="18" name="图片 18" descr="epoch_40_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poch_40_grid"/>
                          <pic:cNvPicPr>
                            <a:picLocks noChangeAspect="1"/>
                          </pic:cNvPicPr>
                        </pic:nvPicPr>
                        <pic:blipFill>
                          <a:blip r:embed="rId15"/>
                          <a:stretch>
                            <a:fillRect/>
                          </a:stretch>
                        </pic:blipFill>
                        <pic:spPr>
                          <a:xfrm>
                            <a:off x="0" y="0"/>
                            <a:ext cx="2560320" cy="2560320"/>
                          </a:xfrm>
                          <a:prstGeom prst="rect">
                            <a:avLst/>
                          </a:prstGeom>
                        </pic:spPr>
                      </pic:pic>
                    </a:graphicData>
                  </a:graphic>
                </wp:inline>
              </w:drawing>
            </w:r>
          </w:p>
          <w:p w14:paraId="79017FD4">
            <w:pPr>
              <w:pStyle w:val="18"/>
              <w:spacing w:before="156" w:beforeLines="50"/>
              <w:ind w:firstLine="480"/>
              <w:jc w:val="left"/>
              <w:rPr>
                <w:rFonts w:hint="eastAsia"/>
                <w:lang w:val="en-US" w:eastAsia="zh-CN"/>
              </w:rPr>
            </w:pPr>
            <w:r>
              <w:rPr>
                <w:rFonts w:hint="eastAsia"/>
                <w:lang w:val="en-US" w:eastAsia="zh-CN"/>
              </w:rPr>
              <w:t>Epoch 50</w:t>
            </w:r>
          </w:p>
          <w:p w14:paraId="32E7C9A9">
            <w:pPr>
              <w:pStyle w:val="18"/>
              <w:spacing w:before="156" w:beforeLines="50"/>
              <w:ind w:firstLine="480"/>
              <w:jc w:val="left"/>
              <w:rPr>
                <w:rFonts w:hint="default"/>
                <w:lang w:val="en-US" w:eastAsia="zh-CN"/>
              </w:rPr>
            </w:pPr>
            <w:r>
              <w:rPr>
                <w:rFonts w:hint="default"/>
                <w:lang w:val="en-US" w:eastAsia="zh-CN"/>
              </w:rPr>
              <w:drawing>
                <wp:inline distT="0" distB="0" distL="114300" distR="114300">
                  <wp:extent cx="2614930" cy="2614930"/>
                  <wp:effectExtent l="0" t="0" r="8255" b="8255"/>
                  <wp:docPr id="19" name="图片 19" descr="epoch_50_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poch_50_grid"/>
                          <pic:cNvPicPr>
                            <a:picLocks noChangeAspect="1"/>
                          </pic:cNvPicPr>
                        </pic:nvPicPr>
                        <pic:blipFill>
                          <a:blip r:embed="rId16"/>
                          <a:stretch>
                            <a:fillRect/>
                          </a:stretch>
                        </pic:blipFill>
                        <pic:spPr>
                          <a:xfrm>
                            <a:off x="0" y="0"/>
                            <a:ext cx="2614930" cy="2614930"/>
                          </a:xfrm>
                          <a:prstGeom prst="rect">
                            <a:avLst/>
                          </a:prstGeom>
                        </pic:spPr>
                      </pic:pic>
                    </a:graphicData>
                  </a:graphic>
                </wp:inline>
              </w:drawing>
            </w:r>
          </w:p>
          <w:p w14:paraId="726C88A1">
            <w:pPr>
              <w:pStyle w:val="18"/>
              <w:spacing w:before="156" w:beforeLines="50"/>
              <w:ind w:firstLine="480"/>
              <w:jc w:val="left"/>
            </w:pPr>
            <w:r>
              <w:drawing>
                <wp:inline distT="0" distB="0" distL="114300" distR="114300">
                  <wp:extent cx="4959350" cy="3178175"/>
                  <wp:effectExtent l="0" t="0" r="635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4959350" cy="3178175"/>
                          </a:xfrm>
                          <a:prstGeom prst="rect">
                            <a:avLst/>
                          </a:prstGeom>
                          <a:noFill/>
                          <a:ln>
                            <a:noFill/>
                          </a:ln>
                        </pic:spPr>
                      </pic:pic>
                    </a:graphicData>
                  </a:graphic>
                </wp:inline>
              </w:drawing>
            </w:r>
          </w:p>
          <w:p w14:paraId="3A833407">
            <w:pPr>
              <w:pStyle w:val="18"/>
              <w:spacing w:before="156" w:beforeLines="50"/>
              <w:ind w:firstLine="480"/>
              <w:jc w:val="left"/>
              <w:rPr>
                <w:rFonts w:hint="eastAsia"/>
                <w:lang w:val="en-US" w:eastAsia="zh-CN"/>
              </w:rPr>
            </w:pPr>
            <w:r>
              <w:rPr>
                <w:rFonts w:hint="eastAsia"/>
                <w:lang w:val="en-US" w:eastAsia="zh-CN"/>
              </w:rPr>
              <w:t>VAE</w:t>
            </w:r>
          </w:p>
          <w:p w14:paraId="18592B76">
            <w:pPr>
              <w:pStyle w:val="18"/>
              <w:spacing w:before="156" w:beforeLines="50"/>
              <w:ind w:firstLine="480"/>
              <w:jc w:val="left"/>
              <w:rPr>
                <w:rFonts w:hint="eastAsia"/>
                <w:lang w:val="en-US" w:eastAsia="zh-CN"/>
              </w:rPr>
            </w:pPr>
            <w:r>
              <w:rPr>
                <w:rFonts w:hint="eastAsia"/>
                <w:lang w:val="en-US" w:eastAsia="zh-CN"/>
              </w:rPr>
              <w:t>Epoch 1</w:t>
            </w:r>
          </w:p>
          <w:p w14:paraId="3DD925D7">
            <w:pPr>
              <w:pStyle w:val="18"/>
              <w:spacing w:before="156" w:beforeLines="50"/>
              <w:ind w:firstLine="480"/>
              <w:jc w:val="left"/>
            </w:pPr>
            <w:r>
              <w:drawing>
                <wp:inline distT="0" distB="0" distL="114300" distR="114300">
                  <wp:extent cx="3131820" cy="3033395"/>
                  <wp:effectExtent l="0" t="0" r="9525"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8"/>
                          <a:stretch>
                            <a:fillRect/>
                          </a:stretch>
                        </pic:blipFill>
                        <pic:spPr>
                          <a:xfrm>
                            <a:off x="0" y="0"/>
                            <a:ext cx="3131820" cy="3033395"/>
                          </a:xfrm>
                          <a:prstGeom prst="rect">
                            <a:avLst/>
                          </a:prstGeom>
                          <a:noFill/>
                          <a:ln>
                            <a:noFill/>
                          </a:ln>
                        </pic:spPr>
                      </pic:pic>
                    </a:graphicData>
                  </a:graphic>
                </wp:inline>
              </w:drawing>
            </w:r>
          </w:p>
          <w:p w14:paraId="6492DF3F">
            <w:pPr>
              <w:pStyle w:val="18"/>
              <w:spacing w:before="156" w:beforeLines="50"/>
              <w:ind w:firstLine="480"/>
              <w:jc w:val="left"/>
              <w:rPr>
                <w:rFonts w:hint="default" w:eastAsia="宋体"/>
                <w:lang w:val="en-US" w:eastAsia="zh-CN"/>
              </w:rPr>
            </w:pPr>
            <w:r>
              <w:rPr>
                <w:rFonts w:hint="eastAsia"/>
                <w:lang w:val="en-US" w:eastAsia="zh-CN"/>
              </w:rPr>
              <w:t>Epoch 5</w:t>
            </w:r>
          </w:p>
          <w:p w14:paraId="389FCDA0">
            <w:pPr>
              <w:pStyle w:val="18"/>
              <w:spacing w:before="156" w:beforeLines="50"/>
              <w:ind w:firstLine="480"/>
              <w:jc w:val="left"/>
            </w:pPr>
            <w:r>
              <w:drawing>
                <wp:inline distT="0" distB="0" distL="114300" distR="114300">
                  <wp:extent cx="3221355" cy="3167380"/>
                  <wp:effectExtent l="0" t="0" r="6350" b="635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9"/>
                          <a:stretch>
                            <a:fillRect/>
                          </a:stretch>
                        </pic:blipFill>
                        <pic:spPr>
                          <a:xfrm>
                            <a:off x="0" y="0"/>
                            <a:ext cx="3221355" cy="3167380"/>
                          </a:xfrm>
                          <a:prstGeom prst="rect">
                            <a:avLst/>
                          </a:prstGeom>
                          <a:noFill/>
                          <a:ln>
                            <a:noFill/>
                          </a:ln>
                        </pic:spPr>
                      </pic:pic>
                    </a:graphicData>
                  </a:graphic>
                </wp:inline>
              </w:drawing>
            </w:r>
          </w:p>
          <w:p w14:paraId="282D55B9">
            <w:pPr>
              <w:pStyle w:val="18"/>
              <w:spacing w:before="156" w:beforeLines="50"/>
              <w:ind w:firstLine="480"/>
              <w:jc w:val="left"/>
              <w:rPr>
                <w:rFonts w:hint="default" w:eastAsia="宋体"/>
                <w:lang w:val="en-US" w:eastAsia="zh-CN"/>
              </w:rPr>
            </w:pPr>
            <w:r>
              <w:rPr>
                <w:rFonts w:hint="eastAsia"/>
                <w:lang w:val="en-US" w:eastAsia="zh-CN"/>
              </w:rPr>
              <w:t>Epoch10</w:t>
            </w:r>
          </w:p>
          <w:p w14:paraId="59969D79">
            <w:pPr>
              <w:pStyle w:val="18"/>
              <w:spacing w:before="156" w:beforeLines="50"/>
              <w:ind w:firstLine="480"/>
              <w:jc w:val="left"/>
            </w:pPr>
            <w:r>
              <w:drawing>
                <wp:inline distT="0" distB="0" distL="114300" distR="114300">
                  <wp:extent cx="3359785" cy="3333750"/>
                  <wp:effectExtent l="0" t="0" r="8255" b="19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0"/>
                          <a:stretch>
                            <a:fillRect/>
                          </a:stretch>
                        </pic:blipFill>
                        <pic:spPr>
                          <a:xfrm>
                            <a:off x="0" y="0"/>
                            <a:ext cx="3359785" cy="3333750"/>
                          </a:xfrm>
                          <a:prstGeom prst="rect">
                            <a:avLst/>
                          </a:prstGeom>
                          <a:noFill/>
                          <a:ln>
                            <a:noFill/>
                          </a:ln>
                        </pic:spPr>
                      </pic:pic>
                    </a:graphicData>
                  </a:graphic>
                </wp:inline>
              </w:drawing>
            </w:r>
          </w:p>
          <w:p w14:paraId="11E7D538">
            <w:pPr>
              <w:pStyle w:val="18"/>
              <w:spacing w:before="156" w:beforeLines="50"/>
              <w:ind w:firstLine="480"/>
              <w:jc w:val="left"/>
              <w:rPr>
                <w:rFonts w:hint="eastAsia"/>
                <w:lang w:val="en-US" w:eastAsia="zh-CN"/>
              </w:rPr>
            </w:pPr>
            <w:r>
              <w:rPr>
                <w:rFonts w:hint="eastAsia"/>
                <w:lang w:val="en-US" w:eastAsia="zh-CN"/>
              </w:rPr>
              <w:t>Epoch15</w:t>
            </w:r>
          </w:p>
          <w:p w14:paraId="2A54F341">
            <w:pPr>
              <w:pStyle w:val="18"/>
              <w:spacing w:before="156" w:beforeLines="50"/>
              <w:ind w:firstLine="480"/>
              <w:jc w:val="left"/>
            </w:pPr>
            <w:r>
              <w:drawing>
                <wp:inline distT="0" distB="0" distL="114300" distR="114300">
                  <wp:extent cx="3232150" cy="3105785"/>
                  <wp:effectExtent l="0" t="0" r="6350" b="317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1"/>
                          <a:stretch>
                            <a:fillRect/>
                          </a:stretch>
                        </pic:blipFill>
                        <pic:spPr>
                          <a:xfrm>
                            <a:off x="0" y="0"/>
                            <a:ext cx="3232150" cy="3105785"/>
                          </a:xfrm>
                          <a:prstGeom prst="rect">
                            <a:avLst/>
                          </a:prstGeom>
                          <a:noFill/>
                          <a:ln>
                            <a:noFill/>
                          </a:ln>
                        </pic:spPr>
                      </pic:pic>
                    </a:graphicData>
                  </a:graphic>
                </wp:inline>
              </w:drawing>
            </w:r>
          </w:p>
          <w:p w14:paraId="4F641788">
            <w:pPr>
              <w:pStyle w:val="18"/>
              <w:spacing w:before="156" w:beforeLines="50"/>
              <w:ind w:firstLine="480"/>
              <w:jc w:val="left"/>
              <w:rPr>
                <w:rFonts w:hint="eastAsia"/>
                <w:lang w:val="en-US" w:eastAsia="zh-CN"/>
              </w:rPr>
            </w:pPr>
            <w:r>
              <w:rPr>
                <w:rFonts w:hint="eastAsia"/>
                <w:lang w:val="en-US" w:eastAsia="zh-CN"/>
              </w:rPr>
              <w:t>Epoch 30</w:t>
            </w:r>
          </w:p>
          <w:p w14:paraId="26D8AF4F">
            <w:pPr>
              <w:pStyle w:val="18"/>
              <w:spacing w:before="156" w:beforeLines="50"/>
              <w:ind w:firstLine="480"/>
              <w:jc w:val="left"/>
            </w:pPr>
            <w:r>
              <w:drawing>
                <wp:inline distT="0" distB="0" distL="114300" distR="114300">
                  <wp:extent cx="3154680" cy="3064510"/>
                  <wp:effectExtent l="0" t="0" r="8255" b="127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2"/>
                          <a:stretch>
                            <a:fillRect/>
                          </a:stretch>
                        </pic:blipFill>
                        <pic:spPr>
                          <a:xfrm>
                            <a:off x="0" y="0"/>
                            <a:ext cx="3154680" cy="3064510"/>
                          </a:xfrm>
                          <a:prstGeom prst="rect">
                            <a:avLst/>
                          </a:prstGeom>
                          <a:noFill/>
                          <a:ln>
                            <a:noFill/>
                          </a:ln>
                        </pic:spPr>
                      </pic:pic>
                    </a:graphicData>
                  </a:graphic>
                </wp:inline>
              </w:drawing>
            </w:r>
          </w:p>
          <w:p w14:paraId="5B2623B1">
            <w:pPr>
              <w:pStyle w:val="18"/>
              <w:spacing w:before="156" w:beforeLines="50"/>
              <w:ind w:firstLine="480"/>
              <w:jc w:val="left"/>
              <w:rPr>
                <w:rFonts w:hint="eastAsia"/>
                <w:lang w:val="en-US" w:eastAsia="zh-CN"/>
              </w:rPr>
            </w:pPr>
            <w:r>
              <w:rPr>
                <w:rFonts w:hint="eastAsia"/>
                <w:lang w:val="en-US" w:eastAsia="zh-CN"/>
              </w:rPr>
              <w:t xml:space="preserve">Epoch 40 </w:t>
            </w:r>
          </w:p>
          <w:p w14:paraId="333F4108">
            <w:pPr>
              <w:pStyle w:val="18"/>
              <w:spacing w:before="156" w:beforeLines="50"/>
              <w:ind w:firstLine="480"/>
              <w:jc w:val="left"/>
            </w:pPr>
            <w:r>
              <w:drawing>
                <wp:inline distT="0" distB="0" distL="114300" distR="114300">
                  <wp:extent cx="3363595" cy="3113405"/>
                  <wp:effectExtent l="0" t="0" r="4445" b="635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3"/>
                          <a:stretch>
                            <a:fillRect/>
                          </a:stretch>
                        </pic:blipFill>
                        <pic:spPr>
                          <a:xfrm>
                            <a:off x="0" y="0"/>
                            <a:ext cx="3363595" cy="3113405"/>
                          </a:xfrm>
                          <a:prstGeom prst="rect">
                            <a:avLst/>
                          </a:prstGeom>
                          <a:noFill/>
                          <a:ln>
                            <a:noFill/>
                          </a:ln>
                        </pic:spPr>
                      </pic:pic>
                    </a:graphicData>
                  </a:graphic>
                </wp:inline>
              </w:drawing>
            </w:r>
          </w:p>
          <w:p w14:paraId="7B4ED3DB">
            <w:pPr>
              <w:pStyle w:val="18"/>
              <w:spacing w:before="156" w:beforeLines="50"/>
              <w:ind w:firstLine="480"/>
              <w:jc w:val="left"/>
              <w:rPr>
                <w:rFonts w:hint="eastAsia"/>
                <w:lang w:val="en-US" w:eastAsia="zh-CN"/>
              </w:rPr>
            </w:pPr>
            <w:r>
              <w:rPr>
                <w:rFonts w:hint="eastAsia"/>
                <w:lang w:val="en-US" w:eastAsia="zh-CN"/>
              </w:rPr>
              <w:t>Epoch 50</w:t>
            </w:r>
          </w:p>
          <w:p w14:paraId="3FF77CCA">
            <w:pPr>
              <w:pStyle w:val="18"/>
              <w:spacing w:before="156" w:beforeLines="50"/>
              <w:ind w:firstLine="480"/>
              <w:jc w:val="left"/>
              <w:rPr>
                <w:rFonts w:hint="default"/>
                <w:lang w:val="en-US" w:eastAsia="zh-CN"/>
              </w:rPr>
            </w:pPr>
            <w:r>
              <w:drawing>
                <wp:inline distT="0" distB="0" distL="114300" distR="114300">
                  <wp:extent cx="3423920" cy="3286125"/>
                  <wp:effectExtent l="0" t="0" r="8890" b="635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4"/>
                          <a:stretch>
                            <a:fillRect/>
                          </a:stretch>
                        </pic:blipFill>
                        <pic:spPr>
                          <a:xfrm>
                            <a:off x="0" y="0"/>
                            <a:ext cx="3423920" cy="3286125"/>
                          </a:xfrm>
                          <a:prstGeom prst="rect">
                            <a:avLst/>
                          </a:prstGeom>
                          <a:noFill/>
                          <a:ln>
                            <a:noFill/>
                          </a:ln>
                        </pic:spPr>
                      </pic:pic>
                    </a:graphicData>
                  </a:graphic>
                </wp:inline>
              </w:drawing>
            </w:r>
          </w:p>
          <w:p w14:paraId="3F408A17">
            <w:pPr>
              <w:pStyle w:val="18"/>
              <w:spacing w:before="156" w:beforeLines="50"/>
              <w:ind w:firstLine="480"/>
              <w:jc w:val="left"/>
              <w:rPr>
                <w:rFonts w:hint="eastAsia"/>
              </w:rPr>
            </w:pPr>
            <w:r>
              <w:drawing>
                <wp:inline distT="0" distB="0" distL="114300" distR="114300">
                  <wp:extent cx="3857625" cy="2596515"/>
                  <wp:effectExtent l="0" t="0" r="6985" b="50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5"/>
                          <a:stretch>
                            <a:fillRect/>
                          </a:stretch>
                        </pic:blipFill>
                        <pic:spPr>
                          <a:xfrm>
                            <a:off x="0" y="0"/>
                            <a:ext cx="3857625" cy="2596515"/>
                          </a:xfrm>
                          <a:prstGeom prst="rect">
                            <a:avLst/>
                          </a:prstGeom>
                          <a:noFill/>
                          <a:ln>
                            <a:noFill/>
                          </a:ln>
                        </pic:spPr>
                      </pic:pic>
                    </a:graphicData>
                  </a:graphic>
                </wp:inline>
              </w:drawing>
            </w:r>
          </w:p>
        </w:tc>
      </w:tr>
      <w:tr w14:paraId="3F357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5BD7643B">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r>
              <w:rPr>
                <w:rFonts w:hint="eastAsia" w:ascii="黑体" w:hAnsi="黑体" w:eastAsia="黑体" w:cs="宋体"/>
                <w:bCs/>
                <w:color w:val="000000" w:themeColor="text1"/>
                <w:kern w:val="0"/>
                <w:szCs w:val="21"/>
                <w14:textFill>
                  <w14:solidFill>
                    <w14:schemeClr w14:val="tx1"/>
                  </w14:solidFill>
                </w14:textFill>
              </w:rPr>
              <w:t>七、讨论、心得</w:t>
            </w:r>
          </w:p>
          <w:p w14:paraId="712D2437">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p>
          <w:p w14:paraId="6BD34AB0">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r>
              <w:rPr>
                <w:rFonts w:hint="eastAsia" w:ascii="黑体" w:hAnsi="黑体" w:eastAsia="黑体" w:cs="宋体"/>
                <w:bCs/>
                <w:color w:val="000000" w:themeColor="text1"/>
                <w:kern w:val="0"/>
                <w:szCs w:val="21"/>
                <w14:textFill>
                  <w14:solidFill>
                    <w14:schemeClr w14:val="tx1"/>
                  </w14:solidFill>
                </w14:textFill>
              </w:rPr>
              <w:t>对结果进行深入对比分析。</w:t>
            </w:r>
          </w:p>
          <w:p w14:paraId="23E533C1">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p>
          <w:p w14:paraId="2AFF49A8">
            <w:pPr>
              <w:pStyle w:val="18"/>
              <w:ind w:firstLine="0" w:firstLineChars="0"/>
              <w:jc w:val="left"/>
              <w:rPr>
                <w:rFonts w:hint="eastAsia" w:ascii="黑体" w:hAnsi="黑体" w:eastAsia="黑体" w:cs="宋体"/>
                <w:bCs/>
                <w:color w:val="000000" w:themeColor="text1"/>
                <w:kern w:val="0"/>
                <w:szCs w:val="21"/>
                <w:lang w:val="en-US" w:eastAsia="zh-CN"/>
                <w14:textFill>
                  <w14:solidFill>
                    <w14:schemeClr w14:val="tx1"/>
                  </w14:solidFill>
                </w14:textFill>
              </w:rPr>
            </w:pPr>
            <w:r>
              <w:rPr>
                <w:rFonts w:hint="eastAsia" w:ascii="黑体" w:hAnsi="黑体" w:eastAsia="黑体" w:cs="宋体"/>
                <w:bCs/>
                <w:color w:val="000000" w:themeColor="text1"/>
                <w:kern w:val="0"/>
                <w:szCs w:val="21"/>
                <w:lang w:val="en-US" w:eastAsia="zh-CN"/>
                <w14:textFill>
                  <w14:solidFill>
                    <w14:schemeClr w14:val="tx1"/>
                  </w14:solidFill>
                </w14:textFill>
              </w:rPr>
              <w:t>GAN:</w:t>
            </w:r>
          </w:p>
          <w:p w14:paraId="0A5C308B">
            <w:pPr>
              <w:bidi w:val="0"/>
              <w:rPr>
                <w:b/>
                <w:bCs/>
              </w:rPr>
            </w:pPr>
            <w:r>
              <w:rPr>
                <w:b/>
                <w:bCs/>
              </w:rPr>
              <w:t>Discriminator Loss (d_loss)：</w:t>
            </w:r>
          </w:p>
          <w:p w14:paraId="338AE26C">
            <w:pPr>
              <w:bidi w:val="0"/>
            </w:pPr>
            <w:r>
              <w:t>在最初几轮训练中，判别器损失值相对较低（例如在第1轮时约为0.49），然后逐渐上升，并在训练过程中波动。到最后一轮，第50轮时，d_loss约为1.29。</w:t>
            </w:r>
          </w:p>
          <w:p w14:paraId="3197D7F7">
            <w:pPr>
              <w:bidi w:val="0"/>
            </w:pPr>
            <w:r>
              <w:t>判别器损失较高可能表示生成器生成的图像越来越逼真，导致判别器更难以区分真假样本。</w:t>
            </w:r>
          </w:p>
          <w:p w14:paraId="34B72814">
            <w:pPr>
              <w:bidi w:val="0"/>
            </w:pPr>
            <w:r>
              <w:rPr>
                <w:b/>
                <w:bCs/>
              </w:rPr>
              <w:t>Generator Loss (g_loss)：</w:t>
            </w:r>
          </w:p>
          <w:p w14:paraId="3985B23F">
            <w:pPr>
              <w:bidi w:val="0"/>
            </w:pPr>
            <w:r>
              <w:t>生成器损失从第1轮的3.36逐渐下降，到第50轮时降至0.74左右。</w:t>
            </w:r>
          </w:p>
          <w:p w14:paraId="6102B433">
            <w:pPr>
              <w:bidi w:val="0"/>
            </w:pPr>
            <w:r>
              <w:t>生成器损失的下降通常意味着生成器在生成越来越真实的样本，并且开始骗过判别器。</w:t>
            </w:r>
          </w:p>
          <w:p w14:paraId="4B0B2DFE">
            <w:pPr>
              <w:bidi w:val="0"/>
            </w:pPr>
            <w:r>
              <w:rPr>
                <w:b/>
                <w:bCs/>
              </w:rPr>
              <w:t>判别器对真实样本的判断 (D(x))：</w:t>
            </w:r>
          </w:p>
          <w:p w14:paraId="7D5957EF">
            <w:pPr>
              <w:bidi w:val="0"/>
            </w:pPr>
            <w:r>
              <w:t>这个指标显示了判别器识别真实样本的概率。初始时较高（0.85左右），但在训练过程中有所下降，表示判别器对真实样本的辨别能力在不断波动。</w:t>
            </w:r>
          </w:p>
          <w:p w14:paraId="32524963">
            <w:pPr>
              <w:bidi w:val="0"/>
            </w:pPr>
            <w:r>
              <w:t>到最后一轮时，D(x)约为0.55左右，显示判别器对真实样本的判断开始接近随机水平，表明生成器和判别器在博弈中逐渐达到平衡。</w:t>
            </w:r>
          </w:p>
          <w:p w14:paraId="4F42D7F8">
            <w:pPr>
              <w:bidi w:val="0"/>
              <w:rPr>
                <w:b/>
                <w:bCs/>
              </w:rPr>
            </w:pPr>
            <w:r>
              <w:rPr>
                <w:b/>
                <w:bCs/>
              </w:rPr>
              <w:t>判别器对生成样本的判断 (D(G(z)))：</w:t>
            </w:r>
          </w:p>
          <w:p w14:paraId="0AA42650">
            <w:pPr>
              <w:bidi w:val="0"/>
            </w:pPr>
            <w:r>
              <w:t>这个指标显示了判别器对生成样本为真实的概率。最初较低（0.08左右），随着生成器的改进逐渐升高，到最后一轮时达到0.48左右。</w:t>
            </w:r>
          </w:p>
          <w:p w14:paraId="46C33745">
            <w:pPr>
              <w:bidi w:val="0"/>
            </w:pPr>
            <w:r>
              <w:t>这一趋势表明生成器在生成更逼真的样本，逐渐骗过了判别器。</w:t>
            </w:r>
          </w:p>
          <w:p w14:paraId="08C92D3C">
            <w:pPr>
              <w:bidi w:val="0"/>
            </w:pPr>
          </w:p>
          <w:p w14:paraId="407CD703">
            <w:pPr>
              <w:bidi w:val="0"/>
            </w:pPr>
          </w:p>
          <w:p w14:paraId="27C0E71F">
            <w:pPr>
              <w:bidi w:val="0"/>
              <w:rPr>
                <w:rFonts w:hint="eastAsia"/>
                <w:b/>
                <w:bCs/>
                <w:lang w:val="en-US" w:eastAsia="zh-CN"/>
              </w:rPr>
            </w:pPr>
            <w:r>
              <w:rPr>
                <w:rFonts w:hint="eastAsia"/>
                <w:b/>
                <w:bCs/>
                <w:lang w:val="en-US" w:eastAsia="zh-CN"/>
              </w:rPr>
              <w:t>VAE:</w:t>
            </w:r>
          </w:p>
          <w:p w14:paraId="00F1B6A9">
            <w:pPr>
              <w:bidi w:val="0"/>
              <w:rPr>
                <w:rFonts w:hint="default"/>
                <w:lang w:val="en-US" w:eastAsia="zh-CN"/>
              </w:rPr>
            </w:pPr>
          </w:p>
          <w:p w14:paraId="191756B6">
            <w:pPr>
              <w:bidi w:val="0"/>
            </w:pPr>
            <w:r>
              <w:rPr>
                <w:b/>
                <w:bCs/>
              </w:rPr>
              <w:t>训练初期</w:t>
            </w:r>
            <w:r>
              <w:t>：损失值快速下降，表示模型学习到了一些基础的特征。</w:t>
            </w:r>
          </w:p>
          <w:p w14:paraId="34FE3FFF">
            <w:pPr>
              <w:bidi w:val="0"/>
            </w:pPr>
            <w:r>
              <w:rPr>
                <w:b/>
                <w:bCs/>
              </w:rPr>
              <w:t>中期</w:t>
            </w:r>
            <w:r>
              <w:t>：下降幅度变缓，模型逐步精细化学习。</w:t>
            </w:r>
          </w:p>
          <w:p w14:paraId="0F84C0CF">
            <w:pPr>
              <w:bidi w:val="0"/>
            </w:pPr>
            <w:r>
              <w:rPr>
                <w:b/>
                <w:bCs/>
              </w:rPr>
              <w:t>后期</w:t>
            </w:r>
            <w:r>
              <w:t>：损失值趋于稳定，说明模型已经接近收敛。继续训练可能不再带来明显的损失下降。</w:t>
            </w:r>
          </w:p>
          <w:p w14:paraId="1EC85FDA">
            <w:pPr>
              <w:bidi w:val="0"/>
              <w:rPr>
                <w:sz w:val="21"/>
                <w:szCs w:val="21"/>
              </w:rPr>
            </w:pPr>
            <w:r>
              <w:rPr>
                <w:sz w:val="21"/>
                <w:szCs w:val="21"/>
              </w:rPr>
              <w:t>训练过程中，VAE已经表现出了收敛的迹象，损失值趋于平稳，表明模型基本学习到了数据的潜在结构。此时，可以通过观察其他指标（如生成效果、潜在空间的可视化等）来进一步评估模型的实际效果和是否可以停止训练。</w:t>
            </w:r>
          </w:p>
          <w:p w14:paraId="48EDBF59">
            <w:pPr>
              <w:pStyle w:val="18"/>
              <w:ind w:firstLine="0" w:firstLineChars="0"/>
              <w:jc w:val="left"/>
              <w:rPr>
                <w:rFonts w:hint="default" w:ascii="黑体" w:hAnsi="黑体" w:eastAsia="黑体" w:cs="宋体"/>
                <w:bCs/>
                <w:color w:val="000000" w:themeColor="text1"/>
                <w:kern w:val="0"/>
                <w:szCs w:val="21"/>
                <w:lang w:val="en-US" w:eastAsia="zh-CN"/>
                <w14:textFill>
                  <w14:solidFill>
                    <w14:schemeClr w14:val="tx1"/>
                  </w14:solidFill>
                </w14:textFill>
              </w:rPr>
            </w:pPr>
          </w:p>
          <w:p w14:paraId="1EB98401">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p>
          <w:p w14:paraId="4E09E943">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p>
          <w:p w14:paraId="6D469371">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p>
          <w:p w14:paraId="479349AA">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p>
          <w:p w14:paraId="787DE315">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p>
          <w:p w14:paraId="107DA527">
            <w:pPr>
              <w:pStyle w:val="18"/>
              <w:ind w:firstLine="0" w:firstLineChars="0"/>
              <w:jc w:val="left"/>
              <w:rPr>
                <w:rFonts w:hint="eastAsia" w:ascii="黑体" w:hAnsi="黑体" w:eastAsia="黑体" w:cs="宋体"/>
                <w:bCs/>
                <w:color w:val="000000" w:themeColor="text1"/>
                <w:kern w:val="0"/>
                <w:szCs w:val="21"/>
                <w14:textFill>
                  <w14:solidFill>
                    <w14:schemeClr w14:val="tx1"/>
                  </w14:solidFill>
                </w14:textFill>
              </w:rPr>
            </w:pPr>
          </w:p>
        </w:tc>
      </w:tr>
      <w:tr w14:paraId="3DF9C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01B69AB9">
            <w:pPr>
              <w:pStyle w:val="18"/>
              <w:ind w:firstLine="0" w:firstLineChars="0"/>
              <w:jc w:val="left"/>
              <w:rPr>
                <w:rFonts w:hint="eastAsia" w:ascii="黑体" w:hAnsi="黑体" w:eastAsia="黑体" w:cs="宋体"/>
                <w:bCs/>
                <w:kern w:val="0"/>
                <w:szCs w:val="21"/>
              </w:rPr>
            </w:pPr>
            <w:r>
              <w:rPr>
                <w:rFonts w:hint="eastAsia" w:ascii="黑体" w:hAnsi="黑体" w:eastAsia="黑体" w:cs="宋体"/>
                <w:bCs/>
                <w:kern w:val="0"/>
                <w:szCs w:val="21"/>
              </w:rPr>
              <w:t>八、指导教师评语</w:t>
            </w:r>
          </w:p>
          <w:p w14:paraId="555A4E0C">
            <w:pPr>
              <w:pStyle w:val="18"/>
              <w:ind w:left="840" w:firstLine="0" w:firstLineChars="0"/>
              <w:jc w:val="left"/>
              <w:rPr>
                <w:rFonts w:hint="eastAsia" w:ascii="黑体" w:hAnsi="黑体" w:eastAsia="黑体" w:cs="宋体"/>
                <w:bCs/>
                <w:kern w:val="0"/>
                <w:szCs w:val="21"/>
              </w:rPr>
            </w:pPr>
          </w:p>
          <w:p w14:paraId="04710DF6">
            <w:pPr>
              <w:pStyle w:val="18"/>
              <w:ind w:left="840" w:firstLine="0" w:firstLineChars="0"/>
              <w:jc w:val="left"/>
              <w:rPr>
                <w:rFonts w:hint="eastAsia" w:ascii="黑体" w:hAnsi="黑体" w:eastAsia="黑体" w:cs="宋体"/>
                <w:bCs/>
                <w:kern w:val="0"/>
                <w:szCs w:val="21"/>
              </w:rPr>
            </w:pPr>
          </w:p>
          <w:p w14:paraId="00315A8E">
            <w:pPr>
              <w:pStyle w:val="18"/>
              <w:ind w:left="840" w:firstLine="0" w:firstLineChars="0"/>
              <w:jc w:val="left"/>
              <w:rPr>
                <w:rFonts w:hint="eastAsia" w:ascii="黑体" w:hAnsi="黑体" w:eastAsia="黑体" w:cs="宋体"/>
                <w:bCs/>
                <w:kern w:val="0"/>
                <w:szCs w:val="21"/>
              </w:rPr>
            </w:pPr>
          </w:p>
          <w:p w14:paraId="006BB84E">
            <w:pPr>
              <w:pStyle w:val="18"/>
              <w:ind w:left="840" w:firstLine="0" w:firstLineChars="0"/>
              <w:jc w:val="left"/>
              <w:rPr>
                <w:rFonts w:hint="eastAsia" w:ascii="黑体" w:hAnsi="黑体" w:eastAsia="黑体" w:cs="宋体"/>
                <w:bCs/>
                <w:kern w:val="0"/>
                <w:szCs w:val="21"/>
              </w:rPr>
            </w:pPr>
          </w:p>
          <w:p w14:paraId="3F8A3D16">
            <w:pPr>
              <w:pStyle w:val="18"/>
              <w:ind w:left="840" w:firstLine="0" w:firstLineChars="0"/>
              <w:jc w:val="left"/>
              <w:rPr>
                <w:rFonts w:hint="eastAsia" w:ascii="黑体" w:hAnsi="黑体" w:eastAsia="黑体" w:cs="宋体"/>
                <w:bCs/>
                <w:kern w:val="0"/>
                <w:szCs w:val="21"/>
              </w:rPr>
            </w:pPr>
          </w:p>
          <w:p w14:paraId="35565869">
            <w:pPr>
              <w:pStyle w:val="18"/>
              <w:ind w:left="840" w:firstLine="0" w:firstLineChars="0"/>
              <w:jc w:val="left"/>
              <w:rPr>
                <w:rFonts w:hint="eastAsia" w:ascii="黑体" w:hAnsi="黑体" w:eastAsia="黑体" w:cs="宋体"/>
                <w:bCs/>
                <w:kern w:val="0"/>
                <w:szCs w:val="21"/>
              </w:rPr>
            </w:pPr>
          </w:p>
          <w:p w14:paraId="4C8A8405">
            <w:pPr>
              <w:pStyle w:val="18"/>
              <w:ind w:left="840" w:firstLine="0" w:firstLineChars="0"/>
              <w:jc w:val="left"/>
              <w:rPr>
                <w:rFonts w:hint="eastAsia" w:ascii="黑体" w:hAnsi="黑体" w:eastAsia="黑体" w:cs="宋体"/>
                <w:bCs/>
                <w:kern w:val="0"/>
                <w:szCs w:val="21"/>
              </w:rPr>
            </w:pPr>
          </w:p>
          <w:p w14:paraId="78F77F6A">
            <w:pPr>
              <w:pStyle w:val="18"/>
              <w:ind w:left="840" w:firstLine="0" w:firstLineChars="0"/>
              <w:jc w:val="left"/>
              <w:rPr>
                <w:rFonts w:hint="eastAsia" w:ascii="黑体" w:hAnsi="黑体" w:eastAsia="黑体" w:cs="宋体"/>
                <w:bCs/>
                <w:kern w:val="0"/>
                <w:szCs w:val="21"/>
              </w:rPr>
            </w:pPr>
          </w:p>
          <w:p w14:paraId="49E01046">
            <w:pPr>
              <w:jc w:val="left"/>
              <w:rPr>
                <w:rFonts w:hint="eastAsia" w:ascii="宋体" w:hAnsi="宋体"/>
                <w:u w:val="single"/>
              </w:rPr>
            </w:pPr>
            <w:r>
              <w:rPr>
                <w:rFonts w:hint="eastAsia" w:ascii="宋体" w:hAnsi="宋体"/>
              </w:rPr>
              <w:t xml:space="preserve">        实验报告评分（百分制）：    分</w:t>
            </w:r>
          </w:p>
          <w:p w14:paraId="33DD368E">
            <w:pPr>
              <w:jc w:val="left"/>
              <w:rPr>
                <w:rFonts w:hint="eastAsia" w:ascii="宋体" w:hAnsi="宋体"/>
              </w:rPr>
            </w:pPr>
          </w:p>
          <w:p w14:paraId="4882B95B">
            <w:pPr>
              <w:wordWrap w:val="0"/>
              <w:ind w:right="960"/>
              <w:jc w:val="center"/>
              <w:rPr>
                <w:rFonts w:hint="eastAsia" w:ascii="宋体" w:hAnsi="宋体"/>
              </w:rPr>
            </w:pPr>
            <w:r>
              <w:rPr>
                <w:rFonts w:hint="eastAsia" w:ascii="宋体" w:hAnsi="宋体"/>
              </w:rPr>
              <w:t xml:space="preserve">                                指导教师签名：</w:t>
            </w:r>
          </w:p>
          <w:p w14:paraId="5A0DB4BE">
            <w:pPr>
              <w:wordWrap w:val="0"/>
              <w:ind w:right="788"/>
              <w:jc w:val="center"/>
              <w:rPr>
                <w:rFonts w:hint="eastAsia" w:ascii="宋体" w:hAnsi="宋体"/>
              </w:rPr>
            </w:pPr>
            <w:r>
              <w:rPr>
                <w:rFonts w:hint="eastAsia" w:ascii="宋体" w:hAnsi="宋体"/>
              </w:rPr>
              <w:t xml:space="preserve">                                               日        期：     </w:t>
            </w:r>
            <w:r>
              <w:rPr>
                <w:rFonts w:hint="eastAsia" w:ascii="宋体" w:hAnsi="宋体" w:cs="宋体"/>
                <w:kern w:val="0"/>
                <w:szCs w:val="21"/>
              </w:rPr>
              <w:t xml:space="preserve">年 </w:t>
            </w:r>
            <w:r>
              <w:rPr>
                <w:rFonts w:ascii="宋体" w:hAnsi="宋体" w:cs="宋体"/>
                <w:kern w:val="0"/>
                <w:szCs w:val="21"/>
              </w:rPr>
              <w:t xml:space="preserve">  </w:t>
            </w:r>
            <w:r>
              <w:rPr>
                <w:rFonts w:hint="eastAsia" w:ascii="宋体" w:hAnsi="宋体" w:cs="宋体"/>
                <w:kern w:val="0"/>
                <w:szCs w:val="21"/>
              </w:rPr>
              <w:t xml:space="preserve">月 </w:t>
            </w:r>
            <w:r>
              <w:rPr>
                <w:rFonts w:ascii="宋体" w:hAnsi="宋体" w:cs="宋体"/>
                <w:kern w:val="0"/>
                <w:szCs w:val="21"/>
              </w:rPr>
              <w:t xml:space="preserve">  </w:t>
            </w:r>
            <w:r>
              <w:rPr>
                <w:rFonts w:hint="eastAsia" w:ascii="宋体" w:hAnsi="宋体" w:cs="宋体"/>
                <w:kern w:val="0"/>
                <w:szCs w:val="21"/>
              </w:rPr>
              <w:t>日</w:t>
            </w:r>
          </w:p>
          <w:p w14:paraId="5ADBD150">
            <w:pPr>
              <w:pStyle w:val="18"/>
              <w:ind w:left="840" w:firstLine="0" w:firstLineChars="0"/>
              <w:jc w:val="left"/>
              <w:rPr>
                <w:rFonts w:hint="eastAsia" w:ascii="黑体" w:hAnsi="黑体" w:eastAsia="黑体" w:cs="宋体"/>
                <w:bCs/>
                <w:kern w:val="0"/>
                <w:szCs w:val="21"/>
              </w:rPr>
            </w:pPr>
          </w:p>
        </w:tc>
      </w:tr>
    </w:tbl>
    <w:p w14:paraId="31534CCC"/>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Wingdings 2">
    <w:panose1 w:val="050201020105070707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4E1E8E">
    <w:pPr>
      <w:pStyle w:val="5"/>
      <w:framePr w:wrap="around" w:vAnchor="text" w:hAnchor="margin" w:xAlign="right"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14:paraId="2FF7173C">
    <w:pPr>
      <w:pStyle w:val="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896B6C">
    <w:pPr>
      <w:pStyle w:val="5"/>
      <w:framePr w:wrap="around" w:vAnchor="text" w:hAnchor="margin" w:xAlign="right" w:y="1"/>
      <w:rPr>
        <w:rStyle w:val="12"/>
      </w:rPr>
    </w:pPr>
    <w:r>
      <w:rPr>
        <w:rStyle w:val="12"/>
      </w:rPr>
      <w:fldChar w:fldCharType="begin"/>
    </w:r>
    <w:r>
      <w:rPr>
        <w:rStyle w:val="12"/>
      </w:rPr>
      <w:instrText xml:space="preserve">PAGE  </w:instrText>
    </w:r>
    <w:r>
      <w:rPr>
        <w:rStyle w:val="12"/>
      </w:rPr>
      <w:fldChar w:fldCharType="end"/>
    </w:r>
  </w:p>
  <w:p w14:paraId="0FEAC443">
    <w:pPr>
      <w:pStyle w:val="5"/>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42C3FE">
    <w:pPr>
      <w:pStyle w:val="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908786">
    <w:pPr>
      <w:pStyle w:val="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431FD7"/>
    <w:multiLevelType w:val="singleLevel"/>
    <w:tmpl w:val="DB431FD7"/>
    <w:lvl w:ilvl="0" w:tentative="0">
      <w:start w:val="1"/>
      <w:numFmt w:val="bullet"/>
      <w:lvlText w:val=""/>
      <w:lvlJc w:val="left"/>
      <w:pPr>
        <w:ind w:left="42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QzZmI2MzE0ZTQ5MTAxYWRhMTExYTgzOWM0MmIxN2YifQ=="/>
  </w:docVars>
  <w:rsids>
    <w:rsidRoot w:val="005A22C6"/>
    <w:rsid w:val="00065911"/>
    <w:rsid w:val="0007311E"/>
    <w:rsid w:val="000B55CA"/>
    <w:rsid w:val="000C56CF"/>
    <w:rsid w:val="00111866"/>
    <w:rsid w:val="00126D94"/>
    <w:rsid w:val="00161812"/>
    <w:rsid w:val="001905F1"/>
    <w:rsid w:val="001F2892"/>
    <w:rsid w:val="00233585"/>
    <w:rsid w:val="002443BF"/>
    <w:rsid w:val="002622E5"/>
    <w:rsid w:val="002772AF"/>
    <w:rsid w:val="003F18C0"/>
    <w:rsid w:val="00413D80"/>
    <w:rsid w:val="00424759"/>
    <w:rsid w:val="00430C78"/>
    <w:rsid w:val="00475B3B"/>
    <w:rsid w:val="004970EE"/>
    <w:rsid w:val="004B7BC4"/>
    <w:rsid w:val="004D4079"/>
    <w:rsid w:val="004E0359"/>
    <w:rsid w:val="005044E9"/>
    <w:rsid w:val="00564E5D"/>
    <w:rsid w:val="0056758C"/>
    <w:rsid w:val="005A22C6"/>
    <w:rsid w:val="00602026"/>
    <w:rsid w:val="00657ACE"/>
    <w:rsid w:val="00661B2E"/>
    <w:rsid w:val="00714D97"/>
    <w:rsid w:val="007216C1"/>
    <w:rsid w:val="00771ED5"/>
    <w:rsid w:val="007D6186"/>
    <w:rsid w:val="00834A30"/>
    <w:rsid w:val="00843600"/>
    <w:rsid w:val="008A028A"/>
    <w:rsid w:val="008A1713"/>
    <w:rsid w:val="00900F91"/>
    <w:rsid w:val="009546CD"/>
    <w:rsid w:val="009924F2"/>
    <w:rsid w:val="009A7B6F"/>
    <w:rsid w:val="00A75D93"/>
    <w:rsid w:val="00AE688A"/>
    <w:rsid w:val="00AF1A5B"/>
    <w:rsid w:val="00B11639"/>
    <w:rsid w:val="00B23547"/>
    <w:rsid w:val="00B97207"/>
    <w:rsid w:val="00BE2494"/>
    <w:rsid w:val="00BE70DF"/>
    <w:rsid w:val="00BF2F4A"/>
    <w:rsid w:val="00BF45E0"/>
    <w:rsid w:val="00C107A2"/>
    <w:rsid w:val="00C6468E"/>
    <w:rsid w:val="00D10FBC"/>
    <w:rsid w:val="00D54F8B"/>
    <w:rsid w:val="00DC371B"/>
    <w:rsid w:val="00F5101A"/>
    <w:rsid w:val="00FD182E"/>
    <w:rsid w:val="00FF5772"/>
    <w:rsid w:val="01162FAD"/>
    <w:rsid w:val="013F7201"/>
    <w:rsid w:val="05F904D1"/>
    <w:rsid w:val="06601CDF"/>
    <w:rsid w:val="06F85EC1"/>
    <w:rsid w:val="0FD73D1A"/>
    <w:rsid w:val="117179CD"/>
    <w:rsid w:val="12633F1B"/>
    <w:rsid w:val="19CF7E4E"/>
    <w:rsid w:val="21521B0A"/>
    <w:rsid w:val="23DC7442"/>
    <w:rsid w:val="26816933"/>
    <w:rsid w:val="2FA71B99"/>
    <w:rsid w:val="347048B5"/>
    <w:rsid w:val="3D567E34"/>
    <w:rsid w:val="3F2C52F0"/>
    <w:rsid w:val="3F4050D9"/>
    <w:rsid w:val="433B7390"/>
    <w:rsid w:val="436A0E67"/>
    <w:rsid w:val="43853E89"/>
    <w:rsid w:val="454C6E13"/>
    <w:rsid w:val="460C3A43"/>
    <w:rsid w:val="46733805"/>
    <w:rsid w:val="4735467A"/>
    <w:rsid w:val="48807C53"/>
    <w:rsid w:val="4D2F4E2E"/>
    <w:rsid w:val="543F35C0"/>
    <w:rsid w:val="5B2D6220"/>
    <w:rsid w:val="5E174911"/>
    <w:rsid w:val="5E2C7CCC"/>
    <w:rsid w:val="5E8424A3"/>
    <w:rsid w:val="61C9247D"/>
    <w:rsid w:val="6422736E"/>
    <w:rsid w:val="69A51678"/>
    <w:rsid w:val="6B680BAF"/>
    <w:rsid w:val="6C082689"/>
    <w:rsid w:val="6E892D6E"/>
    <w:rsid w:val="6ED8604B"/>
    <w:rsid w:val="6F1317DD"/>
    <w:rsid w:val="737F4571"/>
    <w:rsid w:val="77176E1C"/>
    <w:rsid w:val="79764DDF"/>
    <w:rsid w:val="97C7CA38"/>
    <w:rsid w:val="A7F75EC3"/>
    <w:rsid w:val="EFCFC5DC"/>
    <w:rsid w:val="F2DF305C"/>
    <w:rsid w:val="FDF95D29"/>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3"/>
    <w:basedOn w:val="1"/>
    <w:next w:val="1"/>
    <w:link w:val="14"/>
    <w:qFormat/>
    <w:uiPriority w:val="0"/>
    <w:pPr>
      <w:keepNext/>
      <w:keepLines/>
      <w:spacing w:before="260" w:after="260" w:line="416" w:lineRule="auto"/>
      <w:outlineLvl w:val="2"/>
    </w:pPr>
    <w:rPr>
      <w:b/>
      <w:bCs/>
      <w:sz w:val="32"/>
      <w:szCs w:val="32"/>
    </w:rPr>
  </w:style>
  <w:style w:type="paragraph" w:styleId="3">
    <w:name w:val="heading 4"/>
    <w:basedOn w:val="1"/>
    <w:next w:val="1"/>
    <w:link w:val="15"/>
    <w:qFormat/>
    <w:uiPriority w:val="0"/>
    <w:pPr>
      <w:keepNext/>
      <w:keepLines/>
      <w:spacing w:before="280" w:after="290" w:line="376" w:lineRule="auto"/>
      <w:outlineLvl w:val="3"/>
    </w:pPr>
    <w:rPr>
      <w:rFonts w:ascii="Arial" w:hAnsi="Arial" w:eastAsia="黑体"/>
      <w:b/>
      <w:bCs/>
      <w:sz w:val="28"/>
      <w:szCs w:val="28"/>
    </w:rPr>
  </w:style>
  <w:style w:type="character" w:default="1" w:styleId="10">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20"/>
    <w:semiHidden/>
    <w:unhideWhenUsed/>
    <w:qFormat/>
    <w:uiPriority w:val="99"/>
    <w:rPr>
      <w:sz w:val="18"/>
      <w:szCs w:val="18"/>
    </w:rPr>
  </w:style>
  <w:style w:type="paragraph" w:styleId="5">
    <w:name w:val="footer"/>
    <w:basedOn w:val="1"/>
    <w:link w:val="16"/>
    <w:qFormat/>
    <w:uiPriority w:val="0"/>
    <w:pPr>
      <w:tabs>
        <w:tab w:val="center" w:pos="4153"/>
        <w:tab w:val="right" w:pos="8306"/>
      </w:tabs>
      <w:snapToGrid w:val="0"/>
      <w:jc w:val="left"/>
    </w:pPr>
    <w:rPr>
      <w:sz w:val="18"/>
      <w:szCs w:val="18"/>
    </w:rPr>
  </w:style>
  <w:style w:type="paragraph" w:styleId="6">
    <w:name w:val="header"/>
    <w:basedOn w:val="1"/>
    <w:link w:val="17"/>
    <w:qFormat/>
    <w:uiPriority w:val="0"/>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rPr>
  </w:style>
  <w:style w:type="character" w:styleId="12">
    <w:name w:val="page number"/>
    <w:basedOn w:val="10"/>
    <w:qFormat/>
    <w:uiPriority w:val="0"/>
  </w:style>
  <w:style w:type="character" w:styleId="13">
    <w:name w:val="HTML Code"/>
    <w:basedOn w:val="10"/>
    <w:semiHidden/>
    <w:unhideWhenUsed/>
    <w:qFormat/>
    <w:uiPriority w:val="99"/>
    <w:rPr>
      <w:rFonts w:ascii="Courier New" w:hAnsi="Courier New"/>
      <w:sz w:val="20"/>
    </w:rPr>
  </w:style>
  <w:style w:type="character" w:customStyle="1" w:styleId="14">
    <w:name w:val="标题 3 字符"/>
    <w:basedOn w:val="10"/>
    <w:link w:val="2"/>
    <w:qFormat/>
    <w:uiPriority w:val="0"/>
    <w:rPr>
      <w:rFonts w:ascii="Times New Roman" w:hAnsi="Times New Roman" w:eastAsia="宋体" w:cs="Times New Roman"/>
      <w:b/>
      <w:bCs/>
      <w:sz w:val="32"/>
      <w:szCs w:val="32"/>
    </w:rPr>
  </w:style>
  <w:style w:type="character" w:customStyle="1" w:styleId="15">
    <w:name w:val="标题 4 字符"/>
    <w:basedOn w:val="10"/>
    <w:link w:val="3"/>
    <w:qFormat/>
    <w:uiPriority w:val="0"/>
    <w:rPr>
      <w:rFonts w:ascii="Arial" w:hAnsi="Arial" w:eastAsia="黑体" w:cs="Times New Roman"/>
      <w:b/>
      <w:bCs/>
      <w:sz w:val="28"/>
      <w:szCs w:val="28"/>
    </w:rPr>
  </w:style>
  <w:style w:type="character" w:customStyle="1" w:styleId="16">
    <w:name w:val="页脚 字符"/>
    <w:basedOn w:val="10"/>
    <w:link w:val="5"/>
    <w:qFormat/>
    <w:uiPriority w:val="0"/>
    <w:rPr>
      <w:rFonts w:ascii="Times New Roman" w:hAnsi="Times New Roman" w:eastAsia="宋体" w:cs="Times New Roman"/>
      <w:sz w:val="18"/>
      <w:szCs w:val="18"/>
    </w:rPr>
  </w:style>
  <w:style w:type="character" w:customStyle="1" w:styleId="17">
    <w:name w:val="页眉 字符"/>
    <w:basedOn w:val="10"/>
    <w:link w:val="6"/>
    <w:qFormat/>
    <w:uiPriority w:val="0"/>
    <w:rPr>
      <w:rFonts w:ascii="Times New Roman" w:hAnsi="Times New Roman" w:eastAsia="宋体" w:cs="Times New Roman"/>
      <w:sz w:val="18"/>
      <w:szCs w:val="18"/>
    </w:rPr>
  </w:style>
  <w:style w:type="paragraph" w:styleId="18">
    <w:name w:val="List Paragraph"/>
    <w:basedOn w:val="1"/>
    <w:qFormat/>
    <w:uiPriority w:val="34"/>
    <w:pPr>
      <w:ind w:firstLine="420" w:firstLineChars="200"/>
    </w:pPr>
    <w:rPr>
      <w:sz w:val="24"/>
      <w:szCs w:val="20"/>
    </w:rPr>
  </w:style>
  <w:style w:type="character" w:customStyle="1" w:styleId="19">
    <w:name w:val="封面内容"/>
    <w:basedOn w:val="10"/>
    <w:qFormat/>
    <w:uiPriority w:val="0"/>
    <w:rPr>
      <w:sz w:val="28"/>
    </w:rPr>
  </w:style>
  <w:style w:type="character" w:customStyle="1" w:styleId="20">
    <w:name w:val="批注框文本 字符"/>
    <w:basedOn w:val="10"/>
    <w:link w:val="4"/>
    <w:semiHidden/>
    <w:qFormat/>
    <w:uiPriority w:val="99"/>
    <w:rPr>
      <w:rFonts w:ascii="Times New Roman" w:hAnsi="Times New Roman" w:eastAsia="宋体" w:cs="Times New Roman"/>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12</Pages>
  <Words>1682</Words>
  <Characters>2113</Characters>
  <Lines>6</Lines>
  <Paragraphs>1</Paragraphs>
  <TotalTime>9</TotalTime>
  <ScaleCrop>false</ScaleCrop>
  <LinksUpToDate>false</LinksUpToDate>
  <CharactersWithSpaces>2418</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2023-02-03T22:50:00Z</dcterms:created>
  <dc:creator>minmin</dc:creator>
  <cp:lastModifiedBy>。。。。。。</cp:lastModifiedBy>
  <dcterms:modified xsi:type="dcterms:W3CDTF">2025-01-14T01:55:44Z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E6122B6F85814E21A4E99ECECEBA622C_13</vt:lpwstr>
  </property>
  <property fmtid="{D5CDD505-2E9C-101B-9397-08002B2CF9AE}" pid="4" name="KSOTemplateDocerSaveRecord">
    <vt:lpwstr>eyJoZGlkIjoiYzYyYjQyNTEzZjA3YTE4ZjliMmQyZTE5YjkxNzk5MzciLCJ1c2VySWQiOiI4ODU3MDE0MDMifQ==</vt:lpwstr>
  </property>
</Properties>
</file>